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AC51C" w14:textId="47D74578" w:rsidR="00D90906" w:rsidRDefault="00430241" w:rsidP="00D90906">
      <w:pPr>
        <w:rPr>
          <w:b/>
          <w:bCs/>
        </w:rPr>
      </w:pPr>
      <w:r>
        <w:rPr>
          <w:noProof/>
        </w:rPr>
        <mc:AlternateContent>
          <mc:Choice Requires="wps">
            <w:drawing>
              <wp:anchor distT="45720" distB="45720" distL="114300" distR="114300" simplePos="0" relativeHeight="251714048" behindDoc="0" locked="0" layoutInCell="1" allowOverlap="1" wp14:anchorId="57BDFC84" wp14:editId="6794450F">
                <wp:simplePos x="0" y="0"/>
                <wp:positionH relativeFrom="column">
                  <wp:posOffset>594360</wp:posOffset>
                </wp:positionH>
                <wp:positionV relativeFrom="paragraph">
                  <wp:posOffset>-411480</wp:posOffset>
                </wp:positionV>
                <wp:extent cx="5356860" cy="1404620"/>
                <wp:effectExtent l="0" t="0" r="0" b="571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6860" cy="1404620"/>
                        </a:xfrm>
                        <a:prstGeom prst="rect">
                          <a:avLst/>
                        </a:prstGeom>
                        <a:noFill/>
                        <a:ln w="9525">
                          <a:noFill/>
                          <a:miter lim="800000"/>
                          <a:headEnd/>
                          <a:tailEnd/>
                        </a:ln>
                      </wps:spPr>
                      <wps:txbx>
                        <w:txbxContent>
                          <w:p w14:paraId="21439BCE" w14:textId="0EED4D80" w:rsidR="00D90906" w:rsidRPr="00D90906" w:rsidRDefault="00D90906" w:rsidP="00D90906">
                            <w:pPr>
                              <w:spacing w:after="0" w:line="240" w:lineRule="auto"/>
                              <w:jc w:val="center"/>
                              <w:rPr>
                                <w:rFonts w:ascii="News Gothic MT" w:hAnsi="News Gothic MT"/>
                                <w:b/>
                                <w:bCs/>
                                <w:color w:val="17365D" w:themeColor="text2" w:themeShade="BF"/>
                                <w:sz w:val="36"/>
                                <w:szCs w:val="36"/>
                              </w:rPr>
                            </w:pPr>
                            <w:r w:rsidRPr="00D90906">
                              <w:rPr>
                                <w:rFonts w:ascii="News Gothic MT" w:hAnsi="News Gothic MT"/>
                                <w:b/>
                                <w:bCs/>
                                <w:color w:val="17365D" w:themeColor="text2" w:themeShade="BF"/>
                                <w:sz w:val="36"/>
                                <w:szCs w:val="36"/>
                              </w:rPr>
                              <w:t xml:space="preserve">Exclusive </w:t>
                            </w:r>
                            <w:r w:rsidRPr="00D90906">
                              <w:rPr>
                                <w:rFonts w:ascii="News Gothic MT" w:hAnsi="News Gothic MT"/>
                                <w:b/>
                                <w:bCs/>
                                <w:color w:val="17365D" w:themeColor="text2" w:themeShade="BF"/>
                                <w:sz w:val="36"/>
                                <w:szCs w:val="36"/>
                              </w:rPr>
                              <w:t>Buyers Agency Agreement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BDFC84" id="_x0000_t202" coordsize="21600,21600" o:spt="202" path="m,l,21600r21600,l21600,xe">
                <v:stroke joinstyle="miter"/>
                <v:path gradientshapeok="t" o:connecttype="rect"/>
              </v:shapetype>
              <v:shape id="Text Box 2" o:spid="_x0000_s1026" type="#_x0000_t202" style="position:absolute;margin-left:46.8pt;margin-top:-32.4pt;width:421.8pt;height:110.6pt;z-index:2517140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" filled="f" stroked="f">
                <v:textbox style="mso-fit-shape-to-text:t">
                  <w:txbxContent>
                    <w:p w14:paraId="21439BCE" w14:textId="0EED4D80" w:rsidR="00D90906" w:rsidRPr="00D90906" w:rsidRDefault="00D90906" w:rsidP="00D90906">
                      <w:pPr>
                        <w:spacing w:after="0" w:line="240" w:lineRule="auto"/>
                        <w:jc w:val="center"/>
                        <w:rPr>
                          <w:rFonts w:ascii="News Gothic MT" w:hAnsi="News Gothic MT"/>
                          <w:b/>
                          <w:bCs/>
                          <w:color w:val="17365D" w:themeColor="text2" w:themeShade="BF"/>
                          <w:sz w:val="36"/>
                          <w:szCs w:val="36"/>
                        </w:rPr>
                      </w:pPr>
                      <w:r w:rsidRPr="00D90906">
                        <w:rPr>
                          <w:rFonts w:ascii="News Gothic MT" w:hAnsi="News Gothic MT"/>
                          <w:b/>
                          <w:bCs/>
                          <w:color w:val="17365D" w:themeColor="text2" w:themeShade="BF"/>
                          <w:sz w:val="36"/>
                          <w:szCs w:val="36"/>
                        </w:rPr>
                        <w:t xml:space="preserve">Exclusive </w:t>
                      </w:r>
                      <w:r w:rsidRPr="00D90906">
                        <w:rPr>
                          <w:rFonts w:ascii="News Gothic MT" w:hAnsi="News Gothic MT"/>
                          <w:b/>
                          <w:bCs/>
                          <w:color w:val="17365D" w:themeColor="text2" w:themeShade="BF"/>
                          <w:sz w:val="36"/>
                          <w:szCs w:val="36"/>
                        </w:rPr>
                        <w:t>Buyers Agency Agreement</w:t>
                      </w:r>
                    </w:p>
                  </w:txbxContent>
                </v:textbox>
                <w10:wrap type="square"/>
              </v:shape>
            </w:pict>
          </mc:Fallback>
        </mc:AlternateContent>
      </w:r>
      <w:r w:rsidR="00994F2D" w:rsidRPr="0055481E">
        <w:drawing>
          <wp:anchor distT="0" distB="0" distL="114300" distR="114300" simplePos="0" relativeHeight="251592192" behindDoc="1" locked="0" layoutInCell="1" allowOverlap="1" wp14:anchorId="3D59DB06" wp14:editId="49392EAA">
            <wp:simplePos x="0" y="0"/>
            <wp:positionH relativeFrom="column">
              <wp:posOffset>228600</wp:posOffset>
            </wp:positionH>
            <wp:positionV relativeFrom="page">
              <wp:posOffset>99060</wp:posOffset>
            </wp:positionV>
            <wp:extent cx="6408420" cy="1155700"/>
            <wp:effectExtent l="0" t="0" r="0" b="6350"/>
            <wp:wrapTight wrapText="bothSides">
              <wp:wrapPolygon edited="0">
                <wp:start x="0" y="0"/>
                <wp:lineTo x="0" y="21363"/>
                <wp:lineTo x="21510" y="21363"/>
                <wp:lineTo x="2151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
                      <a:extLst>
                        <a:ext uri="{28A0092B-C50C-407E-A947-70E740481C1C}">
                          <a14:useLocalDpi xmlns:a14="http://schemas.microsoft.com/office/drawing/2010/main" val="0"/>
                        </a:ext>
                      </a:extLst>
                    </a:blip>
                    <a:srcRect b="65158"/>
                    <a:stretch/>
                  </pic:blipFill>
                  <pic:spPr bwMode="auto">
                    <a:xfrm>
                      <a:off x="0" y="0"/>
                      <a:ext cx="6408420" cy="1155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4F2D">
        <w:rPr>
          <w:rFonts w:ascii="News Gothic MT" w:hAnsi="News Gothic MT"/>
          <w:noProof/>
          <w:sz w:val="28"/>
          <w:szCs w:val="28"/>
        </w:rPr>
        <w:drawing>
          <wp:anchor distT="0" distB="0" distL="114300" distR="114300" simplePos="0" relativeHeight="251620864" behindDoc="1" locked="0" layoutInCell="1" allowOverlap="1" wp14:anchorId="01E314C7" wp14:editId="2890E948">
            <wp:simplePos x="0" y="0"/>
            <wp:positionH relativeFrom="column">
              <wp:posOffset>-754380</wp:posOffset>
            </wp:positionH>
            <wp:positionV relativeFrom="page">
              <wp:posOffset>99060</wp:posOffset>
            </wp:positionV>
            <wp:extent cx="990600" cy="1155700"/>
            <wp:effectExtent l="0" t="0" r="0" b="6350"/>
            <wp:wrapTight wrapText="bothSides">
              <wp:wrapPolygon edited="0">
                <wp:start x="0" y="0"/>
                <wp:lineTo x="0" y="21363"/>
                <wp:lineTo x="21185" y="21363"/>
                <wp:lineTo x="2118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15673" r="54325" b="8898"/>
                    <a:stretch/>
                  </pic:blipFill>
                  <pic:spPr bwMode="auto">
                    <a:xfrm>
                      <a:off x="0" y="0"/>
                      <a:ext cx="990600" cy="1155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CCC1B9B" w14:textId="455FBABA" w:rsidR="003F58DD" w:rsidRPr="00D90906" w:rsidRDefault="00A6024F" w:rsidP="00D90906">
      <w:pPr>
        <w:rPr>
          <w:b/>
          <w:bCs/>
          <w:lang w:val="en-US"/>
        </w:rPr>
      </w:pPr>
      <w:r w:rsidRPr="003F58DD">
        <w:rPr>
          <w:b/>
          <w:bCs/>
        </w:rPr>
        <w:t>PARTIES</w:t>
      </w:r>
      <w:r>
        <w:t xml:space="preserve"> </w:t>
      </w:r>
    </w:p>
    <w:p w14:paraId="78141247" w14:textId="4E65EEA4" w:rsidR="00A6024F" w:rsidRDefault="00A6024F" w:rsidP="008E2741">
      <w:pPr>
        <w:pStyle w:val="NoSpacing"/>
      </w:pPr>
      <w:r>
        <w:t>Principal (BUYERS NAME</w:t>
      </w:r>
      <w:r w:rsidR="003E4402">
        <w:t>/</w:t>
      </w:r>
      <w:proofErr w:type="gramStart"/>
      <w:r>
        <w:t>S)</w:t>
      </w:r>
      <w:r w:rsidR="00575D89">
        <w:t>…</w:t>
      </w:r>
      <w:proofErr w:type="gramEnd"/>
      <w:r w:rsidR="00575D89">
        <w:t>…………………………………………………………</w:t>
      </w:r>
      <w:r w:rsidR="009E3A37">
        <w:t>…………………………………………………</w:t>
      </w:r>
      <w:r w:rsidR="003E4402">
        <w:t>...</w:t>
      </w:r>
    </w:p>
    <w:p w14:paraId="467516A7" w14:textId="7D36910E" w:rsidR="00A6024F" w:rsidRDefault="00A6024F" w:rsidP="008E2741">
      <w:pPr>
        <w:pStyle w:val="NoSpacing"/>
      </w:pPr>
      <w:r>
        <w:t xml:space="preserve">ABN/ACN: </w:t>
      </w:r>
      <w:r w:rsidR="00575D89">
        <w:t>……………………………………………</w:t>
      </w:r>
      <w:r>
        <w:tab/>
      </w:r>
      <w:r>
        <w:tab/>
      </w:r>
      <w:r>
        <w:tab/>
      </w:r>
      <w:r>
        <w:tab/>
        <w:t xml:space="preserve">Registered for GST: </w:t>
      </w:r>
      <w:r w:rsidR="00F008FF">
        <w:t xml:space="preserve">  </w:t>
      </w:r>
      <w:r w:rsidR="00C9579E">
        <w:sym w:font="Symbol" w:char="F0F0"/>
      </w:r>
      <w:r w:rsidR="00C9579E">
        <w:t xml:space="preserve"> </w:t>
      </w:r>
      <w:r>
        <w:t xml:space="preserve">Yes </w:t>
      </w:r>
      <w:r w:rsidR="00F008FF">
        <w:t xml:space="preserve">   </w:t>
      </w:r>
      <w:r w:rsidR="00C9579E">
        <w:sym w:font="Symbol" w:char="F098"/>
      </w:r>
      <w:r>
        <w:t xml:space="preserve"> No </w:t>
      </w:r>
    </w:p>
    <w:p w14:paraId="2F45E909" w14:textId="09E45FC9" w:rsidR="00A6024F" w:rsidRDefault="00A6024F" w:rsidP="008E2741">
      <w:pPr>
        <w:pStyle w:val="NoSpacing"/>
      </w:pPr>
      <w:r>
        <w:t xml:space="preserve">Address: </w:t>
      </w:r>
      <w:r w:rsidR="00575D89">
        <w:t>………………………………………………………………</w:t>
      </w:r>
      <w:proofErr w:type="gramStart"/>
      <w:r w:rsidR="00575D89">
        <w:t>…..</w:t>
      </w:r>
      <w:proofErr w:type="gramEnd"/>
      <w:r>
        <w:tab/>
      </w:r>
      <w:r>
        <w:tab/>
        <w:t xml:space="preserve">Postcode: </w:t>
      </w:r>
      <w:r w:rsidR="00575D89">
        <w:t>……………………</w:t>
      </w:r>
      <w:r w:rsidR="009E3A37">
        <w:t>…………………</w:t>
      </w:r>
    </w:p>
    <w:p w14:paraId="5A6E84AE" w14:textId="22B41CD3" w:rsidR="00A6024F" w:rsidRDefault="00A6024F" w:rsidP="008E2741">
      <w:pPr>
        <w:pStyle w:val="NoSpacing"/>
      </w:pPr>
      <w:r>
        <w:t>Emails: Phone: (W)</w:t>
      </w:r>
      <w:r w:rsidR="00575D89">
        <w:t>…………………</w:t>
      </w:r>
      <w:r>
        <w:tab/>
        <w:t xml:space="preserve"> </w:t>
      </w:r>
      <w:r w:rsidR="009E3A37">
        <w:t xml:space="preserve">    </w:t>
      </w:r>
      <w:r>
        <w:t>(M)</w:t>
      </w:r>
      <w:r w:rsidR="00575D89">
        <w:t>…………………….</w:t>
      </w:r>
      <w:r w:rsidR="009E3A37">
        <w:t xml:space="preserve">                     </w:t>
      </w:r>
      <w:r>
        <w:t>(H)</w:t>
      </w:r>
      <w:r w:rsidR="00575D89">
        <w:t>……………………</w:t>
      </w:r>
      <w:proofErr w:type="gramStart"/>
      <w:r w:rsidR="00575D89">
        <w:t>…..</w:t>
      </w:r>
      <w:proofErr w:type="gramEnd"/>
      <w:r>
        <w:tab/>
      </w:r>
      <w:r>
        <w:tab/>
      </w:r>
    </w:p>
    <w:p w14:paraId="1F20928A" w14:textId="3FA27054" w:rsidR="00947116" w:rsidRDefault="00A6024F" w:rsidP="008E2741">
      <w:pPr>
        <w:pStyle w:val="NoSpacing"/>
      </w:pPr>
      <w:r>
        <w:t xml:space="preserve">Identification for Principal: </w:t>
      </w:r>
      <w:r>
        <w:tab/>
      </w:r>
      <w:r w:rsidR="00C9579E">
        <w:sym w:font="Symbol" w:char="F098"/>
      </w:r>
      <w:r>
        <w:t xml:space="preserve"> Yes </w:t>
      </w:r>
      <w:r>
        <w:tab/>
      </w:r>
      <w:r>
        <w:tab/>
      </w:r>
    </w:p>
    <w:p w14:paraId="73B93EF5" w14:textId="6DC7F580" w:rsidR="00A6024F" w:rsidRDefault="00A6024F" w:rsidP="008E2741">
      <w:pPr>
        <w:pStyle w:val="NoSpacing"/>
      </w:pPr>
      <w:r>
        <w:t>Passport /Drivers Licence</w:t>
      </w:r>
      <w:r w:rsidR="009E3A37">
        <w:t>…………………………………………</w:t>
      </w:r>
    </w:p>
    <w:p w14:paraId="3FADFEC1" w14:textId="4B982A8F" w:rsidR="00A6024F" w:rsidRDefault="00A6024F" w:rsidP="008E2741">
      <w:pPr>
        <w:pStyle w:val="NoSpacing"/>
      </w:pPr>
    </w:p>
    <w:p w14:paraId="2464EE4E" w14:textId="7402008A" w:rsidR="00A6024F" w:rsidRDefault="00A6024F" w:rsidP="008E2741">
      <w:pPr>
        <w:pStyle w:val="NoSpacing"/>
      </w:pPr>
      <w:r w:rsidRPr="00EC405A">
        <w:rPr>
          <w:b/>
          <w:bCs/>
        </w:rPr>
        <w:t>BUYER’S AGENT DETAILS:</w:t>
      </w:r>
      <w:r>
        <w:t xml:space="preserve"> </w:t>
      </w:r>
      <w:r w:rsidR="00EC405A">
        <w:tab/>
      </w:r>
      <w:r>
        <w:t>JS Martin Buyers Agent Pty Ltd t/as Property Buyer Advantage</w:t>
      </w:r>
    </w:p>
    <w:p w14:paraId="3BD1252C" w14:textId="3EBF71F6" w:rsidR="00A6024F" w:rsidRDefault="00A6024F" w:rsidP="00A6024F">
      <w:pPr>
        <w:pStyle w:val="NoSpacing"/>
        <w:ind w:left="2160"/>
      </w:pPr>
      <w:r>
        <w:t xml:space="preserve">   </w:t>
      </w:r>
      <w:r w:rsidR="00EC405A">
        <w:tab/>
      </w:r>
      <w:r>
        <w:t xml:space="preserve">Shop 1, 15 Oaks Ave Dee Why   NSW </w:t>
      </w:r>
      <w:r w:rsidR="000F0FDF">
        <w:t xml:space="preserve"> </w:t>
      </w:r>
      <w:r>
        <w:t xml:space="preserve">2099 </w:t>
      </w:r>
    </w:p>
    <w:p w14:paraId="4F55A124" w14:textId="441C680C" w:rsidR="00A6024F" w:rsidRDefault="00A6024F" w:rsidP="00A6024F">
      <w:pPr>
        <w:pStyle w:val="NoSpacing"/>
        <w:ind w:left="1440" w:firstLine="720"/>
      </w:pPr>
      <w:r>
        <w:t xml:space="preserve">  </w:t>
      </w:r>
      <w:r w:rsidR="00EC405A">
        <w:tab/>
      </w:r>
      <w:r>
        <w:t xml:space="preserve"> T: 9982 </w:t>
      </w:r>
      <w:proofErr w:type="gramStart"/>
      <w:r>
        <w:t xml:space="preserve">1474  </w:t>
      </w:r>
      <w:r w:rsidR="00280D98">
        <w:t>M</w:t>
      </w:r>
      <w:proofErr w:type="gramEnd"/>
      <w:r w:rsidR="00280D98">
        <w:t>: 0411 497 355</w:t>
      </w:r>
    </w:p>
    <w:p w14:paraId="4930C01E" w14:textId="1463BAB8" w:rsidR="00A6024F" w:rsidRDefault="00A6024F" w:rsidP="00A6024F">
      <w:pPr>
        <w:pStyle w:val="NoSpacing"/>
        <w:ind w:left="1440" w:firstLine="720"/>
      </w:pPr>
      <w:r>
        <w:t xml:space="preserve">  </w:t>
      </w:r>
      <w:r w:rsidR="00EC405A">
        <w:tab/>
      </w:r>
      <w:r>
        <w:t xml:space="preserve"> E: buyers@propertybuyeradvantage.com.au</w:t>
      </w:r>
    </w:p>
    <w:p w14:paraId="45F89281" w14:textId="459B077B" w:rsidR="00D17DAB" w:rsidRDefault="00A6024F" w:rsidP="00A6024F">
      <w:pPr>
        <w:pStyle w:val="NoSpacing"/>
        <w:ind w:left="1440" w:firstLine="720"/>
      </w:pPr>
      <w:r>
        <w:t xml:space="preserve">   </w:t>
      </w:r>
      <w:r w:rsidR="00EC405A">
        <w:tab/>
      </w:r>
      <w:r>
        <w:t xml:space="preserve">ABN: 42 637 819 982 </w:t>
      </w:r>
      <w:r w:rsidR="000F0FDF">
        <w:t xml:space="preserve">  </w:t>
      </w:r>
      <w:r>
        <w:t xml:space="preserve">Corporation Licence Number: 10093324 </w:t>
      </w:r>
    </w:p>
    <w:p w14:paraId="151F1175" w14:textId="48FEC8C4" w:rsidR="003F58DD" w:rsidRDefault="00D17DAB" w:rsidP="00D17DAB">
      <w:pPr>
        <w:pStyle w:val="NoSpacing"/>
        <w:ind w:left="2160"/>
      </w:pPr>
      <w:r>
        <w:t xml:space="preserve">   </w:t>
      </w:r>
      <w:r w:rsidR="00EC405A">
        <w:tab/>
      </w:r>
      <w:r w:rsidR="00C138FE">
        <w:t>Licen</w:t>
      </w:r>
      <w:r w:rsidR="00ED5670">
        <w:t>s</w:t>
      </w:r>
      <w:r w:rsidR="00C138FE">
        <w:t>ee</w:t>
      </w:r>
      <w:r w:rsidR="00A6024F">
        <w:t xml:space="preserve"> in </w:t>
      </w:r>
      <w:r>
        <w:t>C</w:t>
      </w:r>
      <w:r w:rsidR="00A6024F">
        <w:t xml:space="preserve">harge Number: </w:t>
      </w:r>
      <w:r w:rsidR="003F58DD">
        <w:t>849575</w:t>
      </w:r>
      <w:r w:rsidR="00A6024F">
        <w:t xml:space="preserve"> </w:t>
      </w:r>
    </w:p>
    <w:p w14:paraId="48D29456" w14:textId="77777777" w:rsidR="003F58DD" w:rsidRDefault="003F58DD" w:rsidP="00A6024F">
      <w:pPr>
        <w:pStyle w:val="NoSpacing"/>
        <w:ind w:left="1440" w:firstLine="720"/>
      </w:pPr>
    </w:p>
    <w:p w14:paraId="56E0CAFD" w14:textId="77777777" w:rsidR="003F58DD" w:rsidRPr="003F58DD" w:rsidRDefault="00A6024F" w:rsidP="003F58DD">
      <w:pPr>
        <w:pStyle w:val="NoSpacing"/>
        <w:rPr>
          <w:b/>
          <w:bCs/>
        </w:rPr>
      </w:pPr>
      <w:r w:rsidRPr="003F58DD">
        <w:rPr>
          <w:b/>
          <w:bCs/>
        </w:rPr>
        <w:t xml:space="preserve">PROPERTY </w:t>
      </w:r>
    </w:p>
    <w:p w14:paraId="68A2B79B" w14:textId="7CA52451" w:rsidR="003F58DD" w:rsidRDefault="00A6024F" w:rsidP="003F58DD">
      <w:pPr>
        <w:pStyle w:val="NoSpacing"/>
      </w:pPr>
      <w:r>
        <w:t>Type of property to be purchased:</w:t>
      </w:r>
      <w:r w:rsidR="00575D89">
        <w:t xml:space="preserve"> ……………………</w:t>
      </w:r>
      <w:proofErr w:type="gramStart"/>
      <w:r w:rsidR="00575D89">
        <w:t>…</w:t>
      </w:r>
      <w:r w:rsidR="00C95F53">
        <w:t>..</w:t>
      </w:r>
      <w:proofErr w:type="gramEnd"/>
    </w:p>
    <w:p w14:paraId="29E4B2B6" w14:textId="157B4CDC" w:rsidR="003F58DD" w:rsidRDefault="00A6024F" w:rsidP="003F58DD">
      <w:pPr>
        <w:pStyle w:val="NoSpacing"/>
      </w:pPr>
      <w:r>
        <w:t xml:space="preserve">Location: </w:t>
      </w:r>
      <w:r w:rsidR="00575D89">
        <w:t>……………………………………………………………….</w:t>
      </w:r>
    </w:p>
    <w:p w14:paraId="44F9FC01" w14:textId="77777777" w:rsidR="00B92C13" w:rsidRDefault="00A6024F" w:rsidP="003F58DD">
      <w:pPr>
        <w:pStyle w:val="NoSpacing"/>
      </w:pPr>
      <w:r>
        <w:t xml:space="preserve">General description of the property to be purchased: </w:t>
      </w:r>
      <w:r w:rsidR="00447455">
        <w:t>………………………………………………………………………</w:t>
      </w:r>
    </w:p>
    <w:p w14:paraId="759DE197" w14:textId="624C5C36" w:rsidR="003F58DD" w:rsidRDefault="00B92C13" w:rsidP="003F58DD">
      <w:pPr>
        <w:pStyle w:val="NoSpacing"/>
      </w:pPr>
      <w:r>
        <w:t>………………………………………………………………………………………………………………………………………………………….</w:t>
      </w:r>
      <w:r w:rsidR="00A6024F">
        <w:t xml:space="preserve"> </w:t>
      </w:r>
    </w:p>
    <w:p w14:paraId="0547563D" w14:textId="77777777" w:rsidR="003F58DD" w:rsidRDefault="003F58DD" w:rsidP="003F58DD">
      <w:pPr>
        <w:pStyle w:val="NoSpacing"/>
      </w:pPr>
    </w:p>
    <w:p w14:paraId="2937031F" w14:textId="77777777" w:rsidR="003F58DD" w:rsidRDefault="00A6024F" w:rsidP="003F58DD">
      <w:pPr>
        <w:pStyle w:val="NoSpacing"/>
      </w:pPr>
      <w:r w:rsidRPr="003F58DD">
        <w:rPr>
          <w:b/>
          <w:bCs/>
        </w:rPr>
        <w:t>TERMS AND CONDITIONS OF PURCHASE</w:t>
      </w:r>
      <w:r>
        <w:t xml:space="preserve"> </w:t>
      </w:r>
    </w:p>
    <w:p w14:paraId="3DCE2AB7" w14:textId="56D53B1C" w:rsidR="003F58DD" w:rsidRDefault="00A6024F" w:rsidP="003F58DD">
      <w:pPr>
        <w:pStyle w:val="NoSpacing"/>
      </w:pPr>
      <w:r>
        <w:t xml:space="preserve">Approximate price range in which the Principal wishes to acquire the property: </w:t>
      </w:r>
      <w:r w:rsidR="00575D89">
        <w:t>………………</w:t>
      </w:r>
      <w:r w:rsidR="0057689C">
        <w:t>…………….</w:t>
      </w:r>
    </w:p>
    <w:p w14:paraId="04952840" w14:textId="0B845DD5" w:rsidR="003F58DD" w:rsidRDefault="00A6024F" w:rsidP="003F58DD">
      <w:pPr>
        <w:pStyle w:val="NoSpacing"/>
      </w:pPr>
      <w:r>
        <w:t xml:space="preserve">Special instructions about the property to be purchased: </w:t>
      </w:r>
      <w:r w:rsidR="00575D89">
        <w:t>…………………</w:t>
      </w:r>
      <w:r w:rsidR="0057689C">
        <w:t>…………………………………………….</w:t>
      </w:r>
    </w:p>
    <w:p w14:paraId="50AB5DB3" w14:textId="3418F93E" w:rsidR="003F58DD" w:rsidRDefault="00A6024F" w:rsidP="003F58DD">
      <w:pPr>
        <w:pStyle w:val="NoSpacing"/>
      </w:pPr>
      <w:r>
        <w:t>Vacant possession:</w:t>
      </w:r>
      <w:r w:rsidR="005B3B1A">
        <w:t xml:space="preserve">     </w:t>
      </w:r>
      <w:r>
        <w:t xml:space="preserve"> </w:t>
      </w:r>
      <w:r w:rsidR="00EA1A28">
        <w:sym w:font="Symbol" w:char="F098"/>
      </w:r>
      <w:r w:rsidR="00EA1A28">
        <w:t xml:space="preserve"> </w:t>
      </w:r>
      <w:r>
        <w:t>Yes</w:t>
      </w:r>
      <w:r w:rsidR="005B3B1A">
        <w:t xml:space="preserve">      </w:t>
      </w:r>
      <w:r>
        <w:t xml:space="preserve"> </w:t>
      </w:r>
      <w:r w:rsidR="00EA1A28">
        <w:sym w:font="Symbol" w:char="F07F"/>
      </w:r>
      <w:r>
        <w:t xml:space="preserve"> No</w:t>
      </w:r>
      <w:r w:rsidR="005B3B1A">
        <w:t xml:space="preserve">     </w:t>
      </w:r>
      <w:r>
        <w:t xml:space="preserve"> </w:t>
      </w:r>
      <w:r w:rsidR="00EA1A28">
        <w:sym w:font="Symbol" w:char="F07F"/>
      </w:r>
      <w:r>
        <w:t xml:space="preserve"> Either </w:t>
      </w:r>
    </w:p>
    <w:p w14:paraId="197FB562" w14:textId="77777777" w:rsidR="003F58DD" w:rsidRDefault="003F58DD" w:rsidP="003F58DD">
      <w:pPr>
        <w:pStyle w:val="NoSpacing"/>
      </w:pPr>
    </w:p>
    <w:p w14:paraId="5FC5ABFA" w14:textId="77777777" w:rsidR="003F58DD" w:rsidRDefault="00A6024F" w:rsidP="003F58DD">
      <w:pPr>
        <w:pStyle w:val="NoSpacing"/>
      </w:pPr>
      <w:r w:rsidRPr="003F58DD">
        <w:rPr>
          <w:b/>
          <w:bCs/>
        </w:rPr>
        <w:t>PRINCIPAL’S SOLICITOR/CONVEYANCER</w:t>
      </w:r>
      <w:r>
        <w:t xml:space="preserve"> </w:t>
      </w:r>
    </w:p>
    <w:p w14:paraId="129F8D14" w14:textId="3921FD83" w:rsidR="003F58DD" w:rsidRDefault="00A6024F" w:rsidP="003F58DD">
      <w:pPr>
        <w:pStyle w:val="NoSpacing"/>
      </w:pPr>
      <w:r>
        <w:t xml:space="preserve">Name of Solicitor: </w:t>
      </w:r>
      <w:r w:rsidR="00575D89">
        <w:t>………………………………</w:t>
      </w:r>
      <w:r w:rsidR="00441C38">
        <w:t>……………………….</w:t>
      </w:r>
      <w:r w:rsidR="003F58DD">
        <w:tab/>
      </w:r>
      <w:r w:rsidR="00441C38">
        <w:tab/>
      </w:r>
      <w:r>
        <w:t xml:space="preserve">Email: </w:t>
      </w:r>
      <w:r w:rsidR="00575D89">
        <w:t>……………………………</w:t>
      </w:r>
      <w:proofErr w:type="gramStart"/>
      <w:r w:rsidR="00575D89">
        <w:t>…..</w:t>
      </w:r>
      <w:proofErr w:type="gramEnd"/>
    </w:p>
    <w:p w14:paraId="7385F30C" w14:textId="46FC80AD" w:rsidR="003F58DD" w:rsidRDefault="00A6024F" w:rsidP="003F58DD">
      <w:pPr>
        <w:pStyle w:val="NoSpacing"/>
      </w:pPr>
      <w:r>
        <w:t xml:space="preserve">Address: </w:t>
      </w:r>
      <w:r w:rsidR="00575D89">
        <w:t>……………………………………………</w:t>
      </w:r>
      <w:r w:rsidR="00441C38">
        <w:t>……………………</w:t>
      </w:r>
      <w:proofErr w:type="gramStart"/>
      <w:r w:rsidR="00441C38">
        <w:t>…..</w:t>
      </w:r>
      <w:proofErr w:type="gramEnd"/>
      <w:r w:rsidR="003F58DD">
        <w:tab/>
      </w:r>
      <w:r w:rsidR="003F58DD">
        <w:tab/>
      </w:r>
      <w:r>
        <w:t xml:space="preserve">Postcode: </w:t>
      </w:r>
      <w:r w:rsidR="00575D89">
        <w:t>………………………….</w:t>
      </w:r>
    </w:p>
    <w:p w14:paraId="5696144B" w14:textId="3D9CB091" w:rsidR="003F58DD" w:rsidRDefault="00A6024F" w:rsidP="003F58DD">
      <w:pPr>
        <w:pStyle w:val="NoSpacing"/>
      </w:pPr>
      <w:r>
        <w:t xml:space="preserve">Phone: (W) </w:t>
      </w:r>
      <w:r w:rsidR="00575D89">
        <w:t xml:space="preserve">………………… </w:t>
      </w:r>
      <w:r w:rsidR="003F58DD">
        <w:tab/>
      </w:r>
      <w:r>
        <w:t xml:space="preserve">(M) </w:t>
      </w:r>
      <w:r w:rsidR="00575D89">
        <w:t>…………………………..</w:t>
      </w:r>
      <w:r w:rsidR="003F58DD">
        <w:tab/>
      </w:r>
      <w:r w:rsidR="005B3B1A">
        <w:t xml:space="preserve">              </w:t>
      </w:r>
      <w:r>
        <w:t xml:space="preserve">(F) </w:t>
      </w:r>
      <w:r w:rsidR="00575D89">
        <w:t>……………………………</w:t>
      </w:r>
      <w:r w:rsidR="005B3B1A">
        <w:t>………..</w:t>
      </w:r>
    </w:p>
    <w:p w14:paraId="3F017C8E" w14:textId="4F0A35D9" w:rsidR="003F58DD" w:rsidRDefault="003F58DD" w:rsidP="003F58DD">
      <w:pPr>
        <w:pStyle w:val="NoSpacing"/>
      </w:pPr>
    </w:p>
    <w:p w14:paraId="55C0A49E" w14:textId="77777777" w:rsidR="005D0754" w:rsidRDefault="005D0754" w:rsidP="003F58DD">
      <w:pPr>
        <w:pStyle w:val="NoSpacing"/>
      </w:pPr>
    </w:p>
    <w:p w14:paraId="1C47BE76" w14:textId="77777777" w:rsidR="003F58DD" w:rsidRDefault="00A6024F" w:rsidP="003F58DD">
      <w:pPr>
        <w:pStyle w:val="NoSpacing"/>
      </w:pPr>
      <w:r w:rsidRPr="003F58DD">
        <w:rPr>
          <w:b/>
          <w:bCs/>
        </w:rPr>
        <w:t>Agency Period</w:t>
      </w:r>
      <w:r>
        <w:t xml:space="preserve"> </w:t>
      </w:r>
    </w:p>
    <w:p w14:paraId="618CD112" w14:textId="77777777" w:rsidR="003F58DD" w:rsidRDefault="00A6024F" w:rsidP="003F58DD">
      <w:pPr>
        <w:pStyle w:val="NoSpacing"/>
      </w:pPr>
      <w:r>
        <w:t>1. In consideration of the Agent promising to use their best endeavo</w:t>
      </w:r>
      <w:r w:rsidR="003F58DD">
        <w:t>u</w:t>
      </w:r>
      <w:r>
        <w:t>rs, the Principal hereby grants to the Agent the right to act on behalf of the Principal in accordance with this agreement commencing on:</w:t>
      </w:r>
      <w:r w:rsidR="003F58DD">
        <w:t xml:space="preserve">   </w:t>
      </w:r>
      <w:r>
        <w:t xml:space="preserve"> /</w:t>
      </w:r>
      <w:r w:rsidR="003F58DD">
        <w:t xml:space="preserve"> </w:t>
      </w:r>
      <w:r>
        <w:t xml:space="preserve"> </w:t>
      </w:r>
      <w:r w:rsidR="003F58DD">
        <w:t xml:space="preserve"> </w:t>
      </w:r>
      <w:r>
        <w:t>/</w:t>
      </w:r>
      <w:r w:rsidR="003F58DD">
        <w:t xml:space="preserve">  </w:t>
      </w:r>
      <w:r>
        <w:t xml:space="preserve"> </w:t>
      </w:r>
      <w:r w:rsidR="003F58DD">
        <w:t xml:space="preserve"> </w:t>
      </w:r>
      <w:r>
        <w:t xml:space="preserve">until such time as the Principal purchases property as set out in clause 3 ii or the expiration of 12 months from the date hereof, whichever first occurs. This agreement may be terminated by either party giving seven (7) days’ notice in writing but without prejudice to either parties rights </w:t>
      </w:r>
      <w:proofErr w:type="gramStart"/>
      <w:r>
        <w:t>accrued</w:t>
      </w:r>
      <w:proofErr w:type="gramEnd"/>
      <w:r>
        <w:t xml:space="preserve"> or obligations incurred prior to the effective termination. </w:t>
      </w:r>
    </w:p>
    <w:p w14:paraId="3B7A6F01" w14:textId="5074D8C0" w:rsidR="003F58DD" w:rsidRDefault="003F58DD" w:rsidP="003F58DD">
      <w:pPr>
        <w:pStyle w:val="NoSpacing"/>
      </w:pPr>
    </w:p>
    <w:p w14:paraId="2DAC12B8" w14:textId="3D56F5EF" w:rsidR="00750494" w:rsidRDefault="00750494" w:rsidP="003F58DD">
      <w:pPr>
        <w:pStyle w:val="NoSpacing"/>
      </w:pPr>
    </w:p>
    <w:p w14:paraId="4C25AA8A" w14:textId="5C0C4C5E" w:rsidR="00750494" w:rsidRDefault="00750494" w:rsidP="003F58DD">
      <w:pPr>
        <w:pStyle w:val="NoSpacing"/>
      </w:pPr>
    </w:p>
    <w:p w14:paraId="5EDAA2FD" w14:textId="04ABB2E2" w:rsidR="00750494" w:rsidRDefault="00750494" w:rsidP="003F58DD">
      <w:pPr>
        <w:pStyle w:val="NoSpacing"/>
      </w:pPr>
    </w:p>
    <w:p w14:paraId="49FA3BF4" w14:textId="1FDACDCB" w:rsidR="00750494" w:rsidRDefault="00750494" w:rsidP="003F58DD">
      <w:pPr>
        <w:pStyle w:val="NoSpacing"/>
      </w:pPr>
    </w:p>
    <w:p w14:paraId="2815A988" w14:textId="62159681" w:rsidR="00750494" w:rsidRDefault="00750494" w:rsidP="003F58DD">
      <w:pPr>
        <w:pStyle w:val="NoSpacing"/>
      </w:pPr>
    </w:p>
    <w:p w14:paraId="713BB35E" w14:textId="1A5D1B8E" w:rsidR="00750494" w:rsidRDefault="00750494" w:rsidP="003F58DD">
      <w:pPr>
        <w:pStyle w:val="NoSpacing"/>
      </w:pPr>
    </w:p>
    <w:p w14:paraId="00F6DA8D" w14:textId="192AFD09" w:rsidR="00750494" w:rsidRDefault="00750494" w:rsidP="003F58DD">
      <w:pPr>
        <w:pStyle w:val="NoSpacing"/>
      </w:pPr>
    </w:p>
    <w:p w14:paraId="213A0363" w14:textId="77777777" w:rsidR="00750494" w:rsidRDefault="00750494" w:rsidP="003F58DD">
      <w:pPr>
        <w:pStyle w:val="NoSpacing"/>
      </w:pPr>
    </w:p>
    <w:p w14:paraId="464073C9" w14:textId="24E86DA7" w:rsidR="003F58DD" w:rsidRDefault="00A6024F" w:rsidP="003F58DD">
      <w:pPr>
        <w:pStyle w:val="NoSpacing"/>
      </w:pPr>
      <w:r w:rsidRPr="003F58DD">
        <w:rPr>
          <w:b/>
          <w:bCs/>
        </w:rPr>
        <w:t>Agent’s Authority</w:t>
      </w:r>
      <w:r>
        <w:t xml:space="preserve"> </w:t>
      </w:r>
    </w:p>
    <w:p w14:paraId="03C36ECC" w14:textId="77777777" w:rsidR="005D0754" w:rsidRDefault="005D0754" w:rsidP="003F58DD">
      <w:pPr>
        <w:pStyle w:val="NoSpacing"/>
      </w:pPr>
    </w:p>
    <w:p w14:paraId="7B8131E9" w14:textId="70C7C4E1" w:rsidR="003F58DD" w:rsidRDefault="00A6024F" w:rsidP="003F58DD">
      <w:pPr>
        <w:pStyle w:val="NoSpacing"/>
      </w:pPr>
      <w:r>
        <w:t>2. i. The Agent is authorized to identify and recommend potential properties to the Principal pursuant to the terms and conditions set out in the statement of property details above (or as amended)</w:t>
      </w:r>
      <w:r w:rsidR="003F58DD">
        <w:tab/>
      </w:r>
      <w:r w:rsidR="003F58DD">
        <w:tab/>
      </w:r>
      <w:r w:rsidR="003F58DD">
        <w:tab/>
      </w:r>
      <w:r w:rsidR="003F58DD">
        <w:tab/>
      </w:r>
      <w:r w:rsidR="003F58DD">
        <w:tab/>
      </w:r>
      <w:r w:rsidR="00750494">
        <w:t xml:space="preserve">                                                  </w:t>
      </w:r>
      <w:r>
        <w:t xml:space="preserve">Yes </w:t>
      </w:r>
      <w:r w:rsidR="00C9579E">
        <w:sym w:font="Symbol" w:char="F098"/>
      </w:r>
      <w:r>
        <w:t xml:space="preserve"> </w:t>
      </w:r>
      <w:r w:rsidR="00750494">
        <w:t xml:space="preserve">    </w:t>
      </w:r>
      <w:r>
        <w:t xml:space="preserve">No </w:t>
      </w:r>
      <w:r w:rsidR="00C9579E">
        <w:sym w:font="Symbol" w:char="F098"/>
      </w:r>
    </w:p>
    <w:p w14:paraId="7890D67F" w14:textId="77777777" w:rsidR="00D17DAB" w:rsidRDefault="00D17DAB" w:rsidP="003F58DD">
      <w:pPr>
        <w:pStyle w:val="NoSpacing"/>
      </w:pPr>
    </w:p>
    <w:p w14:paraId="7B576361" w14:textId="64461785" w:rsidR="003F58DD" w:rsidRDefault="00A6024F" w:rsidP="003F58DD">
      <w:pPr>
        <w:pStyle w:val="NoSpacing"/>
      </w:pPr>
      <w:r>
        <w:t xml:space="preserve">ii. The Agent is authorized to negotiate on behalf of the Principal for the purchase of the property pursuant to the terms and conditions set out in the statement of property details above (or as amended) </w:t>
      </w:r>
      <w:r w:rsidR="003F58DD">
        <w:tab/>
      </w:r>
      <w:r w:rsidR="003F58DD">
        <w:tab/>
      </w:r>
      <w:r w:rsidR="003F58DD">
        <w:tab/>
      </w:r>
      <w:r w:rsidR="003F58DD">
        <w:tab/>
      </w:r>
      <w:r w:rsidR="003F58DD">
        <w:tab/>
      </w:r>
      <w:r w:rsidR="00750494">
        <w:tab/>
      </w:r>
      <w:r w:rsidR="00750494">
        <w:tab/>
      </w:r>
      <w:r w:rsidR="00750494">
        <w:tab/>
      </w:r>
      <w:r w:rsidR="003168E4">
        <w:t xml:space="preserve">       </w:t>
      </w:r>
      <w:r>
        <w:t xml:space="preserve">Yes </w:t>
      </w:r>
      <w:r w:rsidR="00C9579E">
        <w:sym w:font="Symbol" w:char="F098"/>
      </w:r>
      <w:r w:rsidR="003168E4">
        <w:t xml:space="preserve">     </w:t>
      </w:r>
      <w:r>
        <w:t xml:space="preserve">No </w:t>
      </w:r>
      <w:r w:rsidR="00C9579E">
        <w:sym w:font="Symbol" w:char="F098"/>
      </w:r>
      <w:r>
        <w:t xml:space="preserve"> </w:t>
      </w:r>
    </w:p>
    <w:p w14:paraId="5975666C" w14:textId="3072E8EB" w:rsidR="00C9579E" w:rsidRDefault="00A6024F" w:rsidP="003F58DD">
      <w:pPr>
        <w:pStyle w:val="NoSpacing"/>
      </w:pPr>
      <w:r>
        <w:t xml:space="preserve">iii. The Agent is authorised to bid on behalf of the Principal at the auction of a prospective property approved by the Principal in writing. This clause may be varied in writing. </w:t>
      </w:r>
      <w:r w:rsidR="003F58DD">
        <w:t xml:space="preserve">  </w:t>
      </w:r>
      <w:r w:rsidR="003168E4">
        <w:t xml:space="preserve">   </w:t>
      </w:r>
      <w:r w:rsidR="003F58DD">
        <w:t>Y</w:t>
      </w:r>
      <w:r>
        <w:t xml:space="preserve">es </w:t>
      </w:r>
      <w:r w:rsidR="00C9579E">
        <w:sym w:font="Symbol" w:char="F098"/>
      </w:r>
      <w:r>
        <w:t xml:space="preserve"> </w:t>
      </w:r>
      <w:r w:rsidR="003168E4">
        <w:t xml:space="preserve">    </w:t>
      </w:r>
      <w:r>
        <w:t>No</w:t>
      </w:r>
      <w:r w:rsidR="00C9579E">
        <w:t xml:space="preserve"> </w:t>
      </w:r>
      <w:r w:rsidR="00C9579E">
        <w:sym w:font="Symbol" w:char="F098"/>
      </w:r>
    </w:p>
    <w:p w14:paraId="330E0717" w14:textId="77777777" w:rsidR="00750494" w:rsidRDefault="00750494" w:rsidP="003F58DD">
      <w:pPr>
        <w:pStyle w:val="NoSpacing"/>
      </w:pPr>
    </w:p>
    <w:p w14:paraId="4B6F33B4" w14:textId="77777777" w:rsidR="005D0754" w:rsidRDefault="005D0754" w:rsidP="003F58DD">
      <w:pPr>
        <w:pStyle w:val="NoSpacing"/>
        <w:rPr>
          <w:b/>
          <w:bCs/>
        </w:rPr>
      </w:pPr>
    </w:p>
    <w:p w14:paraId="2CCEEF3E" w14:textId="1409230A" w:rsidR="003F58DD" w:rsidRDefault="00A6024F" w:rsidP="003F58DD">
      <w:pPr>
        <w:pStyle w:val="NoSpacing"/>
      </w:pPr>
      <w:r w:rsidRPr="003F58DD">
        <w:rPr>
          <w:b/>
          <w:bCs/>
        </w:rPr>
        <w:t xml:space="preserve"> Agents Remuneration</w:t>
      </w:r>
      <w:r>
        <w:t xml:space="preserve"> </w:t>
      </w:r>
    </w:p>
    <w:p w14:paraId="3D91FECA" w14:textId="77777777" w:rsidR="005D0754" w:rsidRDefault="005D0754" w:rsidP="003F58DD">
      <w:pPr>
        <w:pStyle w:val="NoSpacing"/>
      </w:pPr>
    </w:p>
    <w:p w14:paraId="6CE440BE" w14:textId="051B11C7" w:rsidR="003F58DD" w:rsidRDefault="00A6024F" w:rsidP="003F58DD">
      <w:pPr>
        <w:pStyle w:val="NoSpacing"/>
      </w:pPr>
      <w:r>
        <w:t>3. i. A non‐refundable retainer fee of $</w:t>
      </w:r>
      <w:r w:rsidR="003F58DD">
        <w:t>.....................</w:t>
      </w:r>
      <w:r w:rsidR="00BE602C">
        <w:t>.....................................</w:t>
      </w:r>
      <w:r>
        <w:t>(including GST) applies.</w:t>
      </w:r>
    </w:p>
    <w:p w14:paraId="632B3C79" w14:textId="77777777" w:rsidR="003F58DD" w:rsidRDefault="003F58DD" w:rsidP="003F58DD">
      <w:pPr>
        <w:pStyle w:val="NoSpacing"/>
      </w:pPr>
    </w:p>
    <w:p w14:paraId="5247028E" w14:textId="4AB17FFC" w:rsidR="003F58DD" w:rsidRDefault="00A6024F" w:rsidP="003F58DD">
      <w:pPr>
        <w:pStyle w:val="NoSpacing"/>
      </w:pPr>
      <w:r>
        <w:t xml:space="preserve"> ii. The Principal acknowledges that the Agent shall be entitled to a buying fee of $</w:t>
      </w:r>
      <w:r w:rsidR="003F58DD">
        <w:t>..................i</w:t>
      </w:r>
      <w:r>
        <w:t xml:space="preserve">ncluding GST). The total amount for this service is the sum of 3 </w:t>
      </w:r>
      <w:proofErr w:type="spellStart"/>
      <w:r>
        <w:t>i</w:t>
      </w:r>
      <w:proofErr w:type="spellEnd"/>
      <w:r>
        <w:t xml:space="preserve"> and 3 ii $</w:t>
      </w:r>
      <w:r w:rsidR="003F58DD">
        <w:t>..................</w:t>
      </w:r>
      <w:r>
        <w:t xml:space="preserve"> (including GST). For any property that is purchased outside of the above price brackets, the fee will as per the fee page</w:t>
      </w:r>
      <w:r w:rsidR="001A2600">
        <w:t>s</w:t>
      </w:r>
      <w:r>
        <w:t xml:space="preserve"> </w:t>
      </w:r>
      <w:r w:rsidR="00280D98">
        <w:t>attached to this agreement.</w:t>
      </w:r>
      <w:r>
        <w:t xml:space="preserve"> </w:t>
      </w:r>
    </w:p>
    <w:p w14:paraId="0FA5E81A" w14:textId="77777777" w:rsidR="003F58DD" w:rsidRDefault="00A6024F" w:rsidP="003F58DD">
      <w:pPr>
        <w:pStyle w:val="NoSpacing"/>
      </w:pPr>
      <w:r>
        <w:t xml:space="preserve">The Principal hereby agrees to pay the fee in accordance with this agreement </w:t>
      </w:r>
      <w:proofErr w:type="gramStart"/>
      <w:r>
        <w:t>in the event that</w:t>
      </w:r>
      <w:proofErr w:type="gramEnd"/>
      <w:r>
        <w:t xml:space="preserve"> the Agent introduces to the Principal a vendor of a property or the property and the Principal: </w:t>
      </w:r>
    </w:p>
    <w:p w14:paraId="47FE851E" w14:textId="77777777" w:rsidR="003F58DD" w:rsidRDefault="00A6024F" w:rsidP="003F58DD">
      <w:pPr>
        <w:pStyle w:val="NoSpacing"/>
        <w:ind w:firstLine="720"/>
      </w:pPr>
      <w:r>
        <w:t xml:space="preserve">a. </w:t>
      </w:r>
      <w:proofErr w:type="gramStart"/>
      <w:r>
        <w:t>enters into</w:t>
      </w:r>
      <w:proofErr w:type="gramEnd"/>
      <w:r>
        <w:t xml:space="preserve"> a contract for the purchase of the property; </w:t>
      </w:r>
    </w:p>
    <w:p w14:paraId="2CC45263" w14:textId="77777777" w:rsidR="003F58DD" w:rsidRDefault="00A6024F" w:rsidP="003F58DD">
      <w:pPr>
        <w:pStyle w:val="NoSpacing"/>
        <w:ind w:left="720"/>
      </w:pPr>
      <w:r>
        <w:t xml:space="preserve">b. procures another person or entity to </w:t>
      </w:r>
      <w:proofErr w:type="gramStart"/>
      <w:r>
        <w:t>enter into</w:t>
      </w:r>
      <w:proofErr w:type="gramEnd"/>
      <w:r>
        <w:t xml:space="preserve"> a contract for the purchase of the property (whether by novation or otherwise); </w:t>
      </w:r>
    </w:p>
    <w:p w14:paraId="520E4619" w14:textId="77777777" w:rsidR="003F58DD" w:rsidRDefault="00A6024F" w:rsidP="003F58DD">
      <w:pPr>
        <w:pStyle w:val="NoSpacing"/>
        <w:ind w:left="720"/>
      </w:pPr>
      <w:r>
        <w:t xml:space="preserve">c. where the property is owned by a company, </w:t>
      </w:r>
      <w:proofErr w:type="gramStart"/>
      <w:r>
        <w:t>enters into</w:t>
      </w:r>
      <w:proofErr w:type="gramEnd"/>
      <w:r>
        <w:t xml:space="preserve"> a contract for the purchase of any shares of that company; </w:t>
      </w:r>
    </w:p>
    <w:p w14:paraId="1800B088" w14:textId="77777777" w:rsidR="003F58DD" w:rsidRDefault="00A6024F" w:rsidP="003F58DD">
      <w:pPr>
        <w:pStyle w:val="NoSpacing"/>
        <w:ind w:left="720"/>
      </w:pPr>
      <w:r>
        <w:t xml:space="preserve">d. where the property is owned by a company, procures a further person to </w:t>
      </w:r>
      <w:proofErr w:type="gramStart"/>
      <w:r>
        <w:t>enter into</w:t>
      </w:r>
      <w:proofErr w:type="gramEnd"/>
      <w:r>
        <w:t xml:space="preserve"> a contract for the purchase of any of the shares of that company (whether by novation or otherwise); </w:t>
      </w:r>
    </w:p>
    <w:p w14:paraId="0CB020BB" w14:textId="77777777" w:rsidR="003F58DD" w:rsidRDefault="00A6024F" w:rsidP="003F58DD">
      <w:pPr>
        <w:pStyle w:val="NoSpacing"/>
        <w:ind w:left="720"/>
      </w:pPr>
      <w:r>
        <w:t xml:space="preserve">e. by any other means whatsoever becomes the legal and beneficial owner or </w:t>
      </w:r>
      <w:proofErr w:type="gramStart"/>
      <w:r>
        <w:t>both of the property</w:t>
      </w:r>
      <w:proofErr w:type="gramEnd"/>
      <w:r>
        <w:t xml:space="preserve">; or </w:t>
      </w:r>
    </w:p>
    <w:p w14:paraId="6194AAD5" w14:textId="77777777" w:rsidR="003F58DD" w:rsidRDefault="00A6024F" w:rsidP="003F58DD">
      <w:pPr>
        <w:pStyle w:val="NoSpacing"/>
        <w:ind w:left="720"/>
      </w:pPr>
      <w:r>
        <w:t>f. where the property is owned by a company, by any means whatsoever becomes the legal and beneficial owner or both of any of the shares of that company.</w:t>
      </w:r>
    </w:p>
    <w:p w14:paraId="588C9614" w14:textId="77777777" w:rsidR="003F58DD" w:rsidRDefault="003F58DD" w:rsidP="003F58DD">
      <w:pPr>
        <w:pStyle w:val="NoSpacing"/>
        <w:ind w:left="720"/>
      </w:pPr>
    </w:p>
    <w:p w14:paraId="440ABA98" w14:textId="77777777" w:rsidR="003F58DD" w:rsidRDefault="00A6024F" w:rsidP="003F58DD">
      <w:pPr>
        <w:pStyle w:val="NoSpacing"/>
      </w:pPr>
      <w:r>
        <w:t xml:space="preserve"> iii. A termination fee of </w:t>
      </w:r>
      <w:r w:rsidR="003F58DD">
        <w:t>$……………….</w:t>
      </w:r>
      <w:r>
        <w:t xml:space="preserve"> is due and payable by the Principal if the Principal terminates the agreement. </w:t>
      </w:r>
    </w:p>
    <w:p w14:paraId="5DF81FE1" w14:textId="77777777" w:rsidR="003F58DD" w:rsidRDefault="003F58DD" w:rsidP="003F58DD">
      <w:pPr>
        <w:pStyle w:val="NoSpacing"/>
      </w:pPr>
    </w:p>
    <w:p w14:paraId="595BC116" w14:textId="77777777" w:rsidR="006A7504" w:rsidRDefault="00A6024F" w:rsidP="003F58DD">
      <w:pPr>
        <w:pStyle w:val="NoSpacing"/>
      </w:pPr>
      <w:r>
        <w:t xml:space="preserve">iv. The Agreed Fee in 3 ii is due and payable by the Principal on exchange of any of the contracts referred to in (a) to (f) above or on completion of the transfer of the legal or beneficial ownership or both referred to in (e) and (f) above or upon demand if any of the contracts referred to in (a) to (d) above or the transfer of the legal or beneficial ownership or both referred to in (e) and (f) above are not completed owning to the default of the Principal. </w:t>
      </w:r>
    </w:p>
    <w:p w14:paraId="3BB0AFCF" w14:textId="77777777" w:rsidR="006A7504" w:rsidRDefault="006A7504" w:rsidP="003F58DD">
      <w:pPr>
        <w:pStyle w:val="NoSpacing"/>
      </w:pPr>
    </w:p>
    <w:p w14:paraId="5CDC7D1D" w14:textId="116E2C98" w:rsidR="006A7504" w:rsidRDefault="00A6024F" w:rsidP="003F58DD">
      <w:pPr>
        <w:pStyle w:val="NoSpacing"/>
      </w:pPr>
      <w:r>
        <w:t>v. The parties also expressly agree that the Agent shall also be entitled to payment of the agreed buyers fee in 3 ii</w:t>
      </w:r>
      <w:r w:rsidR="001A2600">
        <w:t xml:space="preserve">, </w:t>
      </w:r>
      <w:r>
        <w:t xml:space="preserve">if the vendor of a property or a property is introduced to the Principal by the Agent at any time prior to the termination of this agreement, and the Principal satisfies any of the requirements set out in 3 ii (a) to (f) 3 months after such termination. </w:t>
      </w:r>
    </w:p>
    <w:p w14:paraId="7501E2F4" w14:textId="77777777" w:rsidR="006A7504" w:rsidRDefault="006A7504" w:rsidP="003F58DD">
      <w:pPr>
        <w:pStyle w:val="NoSpacing"/>
      </w:pPr>
    </w:p>
    <w:p w14:paraId="01A78E42" w14:textId="77777777" w:rsidR="005D0754" w:rsidRDefault="005D0754" w:rsidP="003F58DD">
      <w:pPr>
        <w:pStyle w:val="NoSpacing"/>
        <w:rPr>
          <w:b/>
          <w:bCs/>
        </w:rPr>
      </w:pPr>
    </w:p>
    <w:p w14:paraId="376A37A6" w14:textId="100DEF71" w:rsidR="006A7504" w:rsidRDefault="00A6024F" w:rsidP="003F58DD">
      <w:pPr>
        <w:pStyle w:val="NoSpacing"/>
      </w:pPr>
      <w:r w:rsidRPr="006A7504">
        <w:rPr>
          <w:b/>
          <w:bCs/>
        </w:rPr>
        <w:t>Expenses</w:t>
      </w:r>
      <w:r>
        <w:t xml:space="preserve"> </w:t>
      </w:r>
    </w:p>
    <w:p w14:paraId="058E9332" w14:textId="77777777" w:rsidR="006A7504" w:rsidRDefault="006A7504" w:rsidP="003F58DD">
      <w:pPr>
        <w:pStyle w:val="NoSpacing"/>
      </w:pPr>
    </w:p>
    <w:p w14:paraId="4016A7C5" w14:textId="7A8E87FA" w:rsidR="006A7504" w:rsidRDefault="00A6024F" w:rsidP="003F58DD">
      <w:pPr>
        <w:pStyle w:val="NoSpacing"/>
      </w:pPr>
      <w:r>
        <w:t xml:space="preserve">4. The Principal is liable for any building/pest inspections, strata searches and legal conveyancing. The Principal agrees to advance the funds for </w:t>
      </w:r>
      <w:r w:rsidR="00A165EE">
        <w:t xml:space="preserve">these services </w:t>
      </w:r>
      <w:r>
        <w:t xml:space="preserve">or reimburse the costs to the Agent upon receipt of an invoice. </w:t>
      </w:r>
    </w:p>
    <w:p w14:paraId="45A7CE6B" w14:textId="2A6E71B7" w:rsidR="0055481E" w:rsidRDefault="0055481E" w:rsidP="003F58DD">
      <w:pPr>
        <w:pStyle w:val="NoSpacing"/>
        <w:rPr>
          <w:b/>
          <w:bCs/>
        </w:rPr>
      </w:pPr>
    </w:p>
    <w:p w14:paraId="6A0D3F3D" w14:textId="77777777" w:rsidR="00D43101" w:rsidRPr="0055481E" w:rsidRDefault="00D43101" w:rsidP="003F58DD">
      <w:pPr>
        <w:pStyle w:val="NoSpacing"/>
      </w:pPr>
    </w:p>
    <w:p w14:paraId="564248B8" w14:textId="24900F4D" w:rsidR="006A7504" w:rsidRDefault="00A6024F" w:rsidP="003F58DD">
      <w:pPr>
        <w:pStyle w:val="NoSpacing"/>
      </w:pPr>
      <w:r w:rsidRPr="006A7504">
        <w:rPr>
          <w:b/>
          <w:bCs/>
        </w:rPr>
        <w:t>Variation of Fees and Expenses</w:t>
      </w:r>
      <w:r>
        <w:t xml:space="preserve"> </w:t>
      </w:r>
    </w:p>
    <w:p w14:paraId="5A196EDB" w14:textId="77777777" w:rsidR="006A7504" w:rsidRDefault="006A7504" w:rsidP="003F58DD">
      <w:pPr>
        <w:pStyle w:val="NoSpacing"/>
      </w:pPr>
    </w:p>
    <w:p w14:paraId="5C16CBA0" w14:textId="718EA0AC" w:rsidR="006A7504" w:rsidRDefault="00A6024F" w:rsidP="003F58DD">
      <w:pPr>
        <w:pStyle w:val="NoSpacing"/>
      </w:pPr>
      <w:r>
        <w:t xml:space="preserve">5. The services to be provided by the Agent and any fees or expenses payable by the Principal to the Agent pursuant to this agreement cannot be varied except as agreed by the Principal in writing. </w:t>
      </w:r>
    </w:p>
    <w:p w14:paraId="07B6E7BD" w14:textId="77777777" w:rsidR="006A7504" w:rsidRDefault="006A7504" w:rsidP="003F58DD">
      <w:pPr>
        <w:pStyle w:val="NoSpacing"/>
      </w:pPr>
    </w:p>
    <w:p w14:paraId="01EC4768" w14:textId="1D31F5A8" w:rsidR="006A7504" w:rsidRDefault="00A6024F" w:rsidP="003F58DD">
      <w:pPr>
        <w:pStyle w:val="NoSpacing"/>
      </w:pPr>
      <w:r w:rsidRPr="006A7504">
        <w:rPr>
          <w:b/>
          <w:bCs/>
        </w:rPr>
        <w:t>Financial Institution Taxes or Deductions</w:t>
      </w:r>
      <w:r>
        <w:t xml:space="preserve"> </w:t>
      </w:r>
    </w:p>
    <w:p w14:paraId="118F8BC2" w14:textId="77777777" w:rsidR="006A7504" w:rsidRDefault="006A7504" w:rsidP="003F58DD">
      <w:pPr>
        <w:pStyle w:val="NoSpacing"/>
      </w:pPr>
    </w:p>
    <w:p w14:paraId="7EF5446B" w14:textId="224EC9E3" w:rsidR="006A7504" w:rsidRDefault="00A6024F" w:rsidP="003F58DD">
      <w:pPr>
        <w:pStyle w:val="NoSpacing"/>
      </w:pPr>
      <w:r>
        <w:t xml:space="preserve">6. The Agent shall be entitled to be reimbursed for any taxes or deductions debited by banks or other financial institutions against the Agent's account and attributable to the affairs of the Principal. </w:t>
      </w:r>
    </w:p>
    <w:p w14:paraId="43A3DD9C" w14:textId="77777777" w:rsidR="006A7504" w:rsidRDefault="006A7504" w:rsidP="003F58DD">
      <w:pPr>
        <w:pStyle w:val="NoSpacing"/>
      </w:pPr>
    </w:p>
    <w:p w14:paraId="509D2B6D" w14:textId="77777777" w:rsidR="006A7504" w:rsidRDefault="00A6024F" w:rsidP="003F58DD">
      <w:pPr>
        <w:pStyle w:val="NoSpacing"/>
      </w:pPr>
      <w:r w:rsidRPr="006A7504">
        <w:rPr>
          <w:b/>
          <w:bCs/>
        </w:rPr>
        <w:t>Contract for Sale</w:t>
      </w:r>
      <w:r>
        <w:t xml:space="preserve"> </w:t>
      </w:r>
    </w:p>
    <w:p w14:paraId="32955ECD" w14:textId="77777777" w:rsidR="006A7504" w:rsidRDefault="006A7504" w:rsidP="003F58DD">
      <w:pPr>
        <w:pStyle w:val="NoSpacing"/>
      </w:pPr>
    </w:p>
    <w:p w14:paraId="0CF5D866" w14:textId="77777777" w:rsidR="006A7504" w:rsidRDefault="00A6024F" w:rsidP="003F58DD">
      <w:pPr>
        <w:pStyle w:val="NoSpacing"/>
      </w:pPr>
      <w:r>
        <w:t xml:space="preserve">7. The Agent is not authorized to </w:t>
      </w:r>
      <w:proofErr w:type="gramStart"/>
      <w:r>
        <w:t>enter into</w:t>
      </w:r>
      <w:proofErr w:type="gramEnd"/>
      <w:r>
        <w:t xml:space="preserve"> or sign a contract for sale on behalf of the Principal, unless they hold a power of attorney as instructed by the Principal. </w:t>
      </w:r>
    </w:p>
    <w:p w14:paraId="7291074C" w14:textId="77777777" w:rsidR="006A7504" w:rsidRDefault="006A7504" w:rsidP="003F58DD">
      <w:pPr>
        <w:pStyle w:val="NoSpacing"/>
      </w:pPr>
    </w:p>
    <w:p w14:paraId="5016FB11" w14:textId="77777777" w:rsidR="006A7504" w:rsidRDefault="00A6024F" w:rsidP="003F58DD">
      <w:pPr>
        <w:pStyle w:val="NoSpacing"/>
        <w:rPr>
          <w:b/>
          <w:bCs/>
        </w:rPr>
      </w:pPr>
      <w:r w:rsidRPr="006A7504">
        <w:rPr>
          <w:b/>
          <w:bCs/>
        </w:rPr>
        <w:t>Conjunction</w:t>
      </w:r>
    </w:p>
    <w:p w14:paraId="5AAD0363" w14:textId="77777777" w:rsidR="006A7504" w:rsidRDefault="006A7504" w:rsidP="003F58DD">
      <w:pPr>
        <w:pStyle w:val="NoSpacing"/>
        <w:rPr>
          <w:b/>
          <w:bCs/>
        </w:rPr>
      </w:pPr>
    </w:p>
    <w:p w14:paraId="3B1FF48D" w14:textId="77777777" w:rsidR="006A7504" w:rsidRDefault="00A6024F" w:rsidP="003F58DD">
      <w:pPr>
        <w:pStyle w:val="NoSpacing"/>
      </w:pPr>
      <w:r>
        <w:t xml:space="preserve"> 8. Unless otherwise instructed, the Agent may allow other agents to act in conjunction with them in order to </w:t>
      </w:r>
      <w:proofErr w:type="gramStart"/>
      <w:r>
        <w:t>effect</w:t>
      </w:r>
      <w:proofErr w:type="gramEnd"/>
      <w:r>
        <w:t xml:space="preserve"> a purchase but only one fee will be payable. </w:t>
      </w:r>
    </w:p>
    <w:p w14:paraId="0F432D3D" w14:textId="77777777" w:rsidR="006A7504" w:rsidRDefault="006A7504" w:rsidP="003F58DD">
      <w:pPr>
        <w:pStyle w:val="NoSpacing"/>
      </w:pPr>
    </w:p>
    <w:p w14:paraId="5A346983" w14:textId="77777777" w:rsidR="006A7504" w:rsidRDefault="00A6024F" w:rsidP="003F58DD">
      <w:pPr>
        <w:pStyle w:val="NoSpacing"/>
      </w:pPr>
      <w:r w:rsidRPr="006A7504">
        <w:rPr>
          <w:b/>
          <w:bCs/>
        </w:rPr>
        <w:t>Limit of Agent's Services</w:t>
      </w:r>
      <w:r>
        <w:t xml:space="preserve"> </w:t>
      </w:r>
    </w:p>
    <w:p w14:paraId="23841163" w14:textId="77777777" w:rsidR="006A7504" w:rsidRDefault="006A7504" w:rsidP="003F58DD">
      <w:pPr>
        <w:pStyle w:val="NoSpacing"/>
      </w:pPr>
    </w:p>
    <w:p w14:paraId="1D4B37DF" w14:textId="77777777" w:rsidR="006A7504" w:rsidRDefault="00A6024F" w:rsidP="003F58DD">
      <w:pPr>
        <w:pStyle w:val="NoSpacing"/>
      </w:pPr>
      <w:r>
        <w:t xml:space="preserve">9. The Agent shall not perform any other services in connection with the purchase other than as specified in this agreement (or as amended). </w:t>
      </w:r>
    </w:p>
    <w:p w14:paraId="65AFAE8D" w14:textId="77777777" w:rsidR="006A7504" w:rsidRDefault="006A7504" w:rsidP="003F58DD">
      <w:pPr>
        <w:pStyle w:val="NoSpacing"/>
      </w:pPr>
    </w:p>
    <w:p w14:paraId="6278B1A8" w14:textId="77777777" w:rsidR="006A7504" w:rsidRDefault="00A6024F" w:rsidP="003F58DD">
      <w:pPr>
        <w:pStyle w:val="NoSpacing"/>
      </w:pPr>
      <w:r w:rsidRPr="006A7504">
        <w:rPr>
          <w:b/>
          <w:bCs/>
        </w:rPr>
        <w:t>GST</w:t>
      </w:r>
      <w:r>
        <w:t xml:space="preserve"> </w:t>
      </w:r>
    </w:p>
    <w:p w14:paraId="1BC1D09A" w14:textId="77777777" w:rsidR="006A7504" w:rsidRDefault="006A7504" w:rsidP="003F58DD">
      <w:pPr>
        <w:pStyle w:val="NoSpacing"/>
      </w:pPr>
    </w:p>
    <w:p w14:paraId="5B95D70C" w14:textId="77777777" w:rsidR="006A7504" w:rsidRDefault="00A6024F" w:rsidP="003F58DD">
      <w:pPr>
        <w:pStyle w:val="NoSpacing"/>
      </w:pPr>
      <w:r>
        <w:t xml:space="preserve">10. Any amounts referred to in this agreement which are payable by the Principal to the Agent in respect of services provided by the Agent under this agreement, including reimbursement of expenses, are expressed inclusive of the Goods and Services Tax (GST), at the rate of 10% (the current rate). If the current rate is increased or decreased, the parties agree that any amounts referred to in this agreement will be varied accordingly. </w:t>
      </w:r>
    </w:p>
    <w:p w14:paraId="0F937A5F" w14:textId="77777777" w:rsidR="006A7504" w:rsidRDefault="006A7504" w:rsidP="003F58DD">
      <w:pPr>
        <w:pStyle w:val="NoSpacing"/>
      </w:pPr>
    </w:p>
    <w:p w14:paraId="17690088" w14:textId="77777777" w:rsidR="006A7504" w:rsidRDefault="00A6024F" w:rsidP="003F58DD">
      <w:pPr>
        <w:pStyle w:val="NoSpacing"/>
      </w:pPr>
      <w:r w:rsidRPr="006A7504">
        <w:rPr>
          <w:b/>
          <w:bCs/>
        </w:rPr>
        <w:t>Agents Indemnity and Liability</w:t>
      </w:r>
      <w:r>
        <w:t xml:space="preserve"> </w:t>
      </w:r>
    </w:p>
    <w:p w14:paraId="45A77342" w14:textId="77777777" w:rsidR="006A7504" w:rsidRDefault="006A7504" w:rsidP="003F58DD">
      <w:pPr>
        <w:pStyle w:val="NoSpacing"/>
      </w:pPr>
    </w:p>
    <w:p w14:paraId="10ABBE7D" w14:textId="77777777" w:rsidR="006A7504" w:rsidRDefault="00A6024F" w:rsidP="003F58DD">
      <w:pPr>
        <w:pStyle w:val="NoSpacing"/>
      </w:pPr>
      <w:r>
        <w:t xml:space="preserve">11. The Principal will hold and keep indemnified the Agent against all actions, suits, proceedings, claims, demands, costs and expenses whatsoever which may be taken or made against the Agent in the course of or arising out of the proper performance or exercise </w:t>
      </w:r>
      <w:r w:rsidR="006A7504">
        <w:t xml:space="preserve">any </w:t>
      </w:r>
      <w:r>
        <w:t xml:space="preserve">of the powers, duties or authorities of the Agent under this agreement. </w:t>
      </w:r>
    </w:p>
    <w:p w14:paraId="430665E8" w14:textId="77777777" w:rsidR="006A7504" w:rsidRDefault="006A7504" w:rsidP="003F58DD">
      <w:pPr>
        <w:pStyle w:val="NoSpacing"/>
      </w:pPr>
    </w:p>
    <w:p w14:paraId="153F9964" w14:textId="77777777" w:rsidR="00C138FE" w:rsidRDefault="00C138FE" w:rsidP="003F58DD">
      <w:pPr>
        <w:pStyle w:val="NoSpacing"/>
        <w:rPr>
          <w:b/>
          <w:bCs/>
        </w:rPr>
      </w:pPr>
    </w:p>
    <w:p w14:paraId="5B2AD127" w14:textId="77777777" w:rsidR="00C138FE" w:rsidRDefault="00C138FE" w:rsidP="003F58DD">
      <w:pPr>
        <w:pStyle w:val="NoSpacing"/>
        <w:rPr>
          <w:b/>
          <w:bCs/>
        </w:rPr>
      </w:pPr>
    </w:p>
    <w:p w14:paraId="59DDE27D" w14:textId="77777777" w:rsidR="00C138FE" w:rsidRDefault="00C138FE" w:rsidP="003F58DD">
      <w:pPr>
        <w:pStyle w:val="NoSpacing"/>
        <w:rPr>
          <w:b/>
          <w:bCs/>
        </w:rPr>
      </w:pPr>
    </w:p>
    <w:p w14:paraId="248CC71A" w14:textId="77777777" w:rsidR="00C138FE" w:rsidRDefault="00C138FE" w:rsidP="003F58DD">
      <w:pPr>
        <w:pStyle w:val="NoSpacing"/>
        <w:rPr>
          <w:b/>
          <w:bCs/>
        </w:rPr>
      </w:pPr>
    </w:p>
    <w:p w14:paraId="3F0C5995" w14:textId="3046BB50" w:rsidR="006A7504" w:rsidRDefault="00A6024F" w:rsidP="003F58DD">
      <w:pPr>
        <w:pStyle w:val="NoSpacing"/>
      </w:pPr>
      <w:r w:rsidRPr="006A7504">
        <w:rPr>
          <w:b/>
          <w:bCs/>
        </w:rPr>
        <w:t>Financial and Investment Advice</w:t>
      </w:r>
      <w:r>
        <w:t xml:space="preserve"> </w:t>
      </w:r>
    </w:p>
    <w:p w14:paraId="34FA16AC" w14:textId="77777777" w:rsidR="006A7504" w:rsidRDefault="006A7504" w:rsidP="003F58DD">
      <w:pPr>
        <w:pStyle w:val="NoSpacing"/>
      </w:pPr>
    </w:p>
    <w:p w14:paraId="56FC5906" w14:textId="77777777" w:rsidR="006A7504" w:rsidRDefault="00A6024F" w:rsidP="003F58DD">
      <w:pPr>
        <w:pStyle w:val="NoSpacing"/>
      </w:pPr>
      <w:r>
        <w:t xml:space="preserve">12. The Principal acknowledges that any financial or investment advice provided by the Agent to the Principal is of a general nature only whose preparation does not </w:t>
      </w:r>
      <w:proofErr w:type="gramStart"/>
      <w:r>
        <w:t>take into account</w:t>
      </w:r>
      <w:proofErr w:type="gramEnd"/>
      <w:r>
        <w:t xml:space="preserve"> the individual circumstances, objectives, financial situation or needs of the Principal. The Principal is advised to consult with their own independent financial and/or investment advisor. </w:t>
      </w:r>
    </w:p>
    <w:p w14:paraId="42FDA90C" w14:textId="77777777" w:rsidR="00D43101" w:rsidRDefault="00D43101" w:rsidP="003F58DD">
      <w:pPr>
        <w:pStyle w:val="NoSpacing"/>
        <w:rPr>
          <w:b/>
          <w:bCs/>
        </w:rPr>
      </w:pPr>
    </w:p>
    <w:p w14:paraId="1BBD0991" w14:textId="40214E0C" w:rsidR="006A7504" w:rsidRDefault="00A6024F" w:rsidP="003F58DD">
      <w:pPr>
        <w:pStyle w:val="NoSpacing"/>
      </w:pPr>
      <w:r w:rsidRPr="006A7504">
        <w:rPr>
          <w:b/>
          <w:bCs/>
        </w:rPr>
        <w:t>Material Fact</w:t>
      </w:r>
      <w:r>
        <w:t xml:space="preserve"> </w:t>
      </w:r>
    </w:p>
    <w:p w14:paraId="25777D1D" w14:textId="77777777" w:rsidR="006A7504" w:rsidRDefault="006A7504" w:rsidP="003F58DD">
      <w:pPr>
        <w:pStyle w:val="NoSpacing"/>
      </w:pPr>
    </w:p>
    <w:p w14:paraId="5D3D8478" w14:textId="77777777" w:rsidR="006A7504" w:rsidRDefault="00A6024F" w:rsidP="003F58DD">
      <w:pPr>
        <w:pStyle w:val="NoSpacing"/>
      </w:pPr>
      <w:r>
        <w:t xml:space="preserve">13. i. The Principal warrants that the Principal has supplied the Agent in writing with all material facts in respect of the Principal's proposed property acquisition. </w:t>
      </w:r>
    </w:p>
    <w:p w14:paraId="2430FEB0" w14:textId="77777777" w:rsidR="006A7504" w:rsidRDefault="006A7504" w:rsidP="003F58DD">
      <w:pPr>
        <w:pStyle w:val="NoSpacing"/>
      </w:pPr>
    </w:p>
    <w:p w14:paraId="613A19D8" w14:textId="77777777" w:rsidR="006A7504" w:rsidRDefault="00A6024F" w:rsidP="003F58DD">
      <w:pPr>
        <w:pStyle w:val="NoSpacing"/>
      </w:pPr>
      <w:r>
        <w:t xml:space="preserve">ii. In this clause "material fact" has the same meaning as it has in Section 52 of the Property, Stock and Business Agents Act 2002. </w:t>
      </w:r>
    </w:p>
    <w:p w14:paraId="16C574E3" w14:textId="77777777" w:rsidR="006A7504" w:rsidRDefault="006A7504" w:rsidP="003F58DD">
      <w:pPr>
        <w:pStyle w:val="NoSpacing"/>
      </w:pPr>
    </w:p>
    <w:p w14:paraId="1077C0C8" w14:textId="77777777" w:rsidR="006A7504" w:rsidRDefault="00A6024F" w:rsidP="003F58DD">
      <w:pPr>
        <w:pStyle w:val="NoSpacing"/>
      </w:pPr>
      <w:r w:rsidRPr="006A7504">
        <w:rPr>
          <w:b/>
          <w:bCs/>
        </w:rPr>
        <w:t>Privacy Policy</w:t>
      </w:r>
      <w:r>
        <w:t xml:space="preserve"> </w:t>
      </w:r>
    </w:p>
    <w:p w14:paraId="67DA0F43" w14:textId="77777777" w:rsidR="006A7504" w:rsidRDefault="006A7504" w:rsidP="003F58DD">
      <w:pPr>
        <w:pStyle w:val="NoSpacing"/>
      </w:pPr>
    </w:p>
    <w:p w14:paraId="7BD34627" w14:textId="27D84091" w:rsidR="006A7504" w:rsidRDefault="00A6024F" w:rsidP="003F58DD">
      <w:pPr>
        <w:pStyle w:val="NoSpacing"/>
      </w:pPr>
      <w:r>
        <w:t xml:space="preserve">14. The Agent uses personal information collected from or about the Principal to act as the Principal's Agent and to perform their obligations under this agreement. The Agent may also use such information collected to promote the services of the Agent and/or seek potential clients. The Agent may disclose information to other parties including advisors, media organizations, property data service providers, on the internet, to potential vendors, or to clients of the Agent both existing and potential, as well as to parties engaged to evaluate the property, owners' corporations, valuers, government and statutory bodies and financial institutions. The Agent will only disclose information to other parties as required to perform their duties under this agreement, to achieve the purposes specified above or as otherwise allowed under the Privacy Act 1988. If the Principal would like to access this information, they can do so by contacting the Agent at the address and contact numbers contained in this agreement. The Principal can also correct this information if it is inaccurate, incomplete or out‐of-date. Real estate and tax law </w:t>
      </w:r>
      <w:proofErr w:type="gramStart"/>
      <w:r>
        <w:t>requires</w:t>
      </w:r>
      <w:proofErr w:type="gramEnd"/>
      <w:r>
        <w:t xml:space="preserve"> some of this information to be collected. If the information is not provided, the Agent may not be able to act on the Principal's behalf effectively or at all. </w:t>
      </w:r>
    </w:p>
    <w:p w14:paraId="2E31C634" w14:textId="468D9653" w:rsidR="006A7504" w:rsidRDefault="006A7504" w:rsidP="003F58DD">
      <w:pPr>
        <w:pStyle w:val="NoSpacing"/>
      </w:pPr>
    </w:p>
    <w:p w14:paraId="40CCDB66" w14:textId="2684A5CC" w:rsidR="006A7504" w:rsidRPr="006A7504" w:rsidRDefault="006A7504" w:rsidP="003F58DD">
      <w:pPr>
        <w:pStyle w:val="NoSpacing"/>
        <w:rPr>
          <w:b/>
          <w:bCs/>
        </w:rPr>
      </w:pPr>
      <w:r w:rsidRPr="006A7504">
        <w:rPr>
          <w:b/>
          <w:bCs/>
        </w:rPr>
        <w:t>Disclosure of Rebates, Discounts or Commissions in Respect of Expenses</w:t>
      </w:r>
    </w:p>
    <w:p w14:paraId="2A62B576" w14:textId="77777777" w:rsidR="006A7504" w:rsidRDefault="006A7504" w:rsidP="003F58DD">
      <w:pPr>
        <w:pStyle w:val="NoSpacing"/>
      </w:pPr>
    </w:p>
    <w:p w14:paraId="2F4350D1" w14:textId="77777777" w:rsidR="006A7504" w:rsidRDefault="00A6024F" w:rsidP="003F58DD">
      <w:pPr>
        <w:pStyle w:val="NoSpacing"/>
      </w:pPr>
      <w:r>
        <w:t xml:space="preserve">15. In respect of any expenses to be incurred by the Principal or the Agent on behalf of the Principal pursuant to this agreement, the Agent discloses that the Agent may receive the following rebates, discounts or commissions from third parties. </w:t>
      </w:r>
    </w:p>
    <w:p w14:paraId="061FE447" w14:textId="77777777" w:rsidR="006A7504" w:rsidRDefault="006A7504" w:rsidP="003F58DD">
      <w:pPr>
        <w:pStyle w:val="NoSpacing"/>
      </w:pPr>
    </w:p>
    <w:p w14:paraId="6E11DBF2" w14:textId="77777777" w:rsidR="00333999" w:rsidRDefault="00A6024F" w:rsidP="003F58DD">
      <w:pPr>
        <w:pStyle w:val="NoSpacing"/>
      </w:pPr>
      <w:r w:rsidRPr="006A7504">
        <w:rPr>
          <w:b/>
          <w:bCs/>
        </w:rPr>
        <w:t>Name of Third Party</w:t>
      </w:r>
      <w:r>
        <w:t xml:space="preserve"> </w:t>
      </w:r>
      <w:r w:rsidR="00333999">
        <w:tab/>
      </w:r>
      <w:r w:rsidR="00333999">
        <w:tab/>
      </w:r>
      <w:r w:rsidR="00333999">
        <w:tab/>
      </w:r>
      <w:r w:rsidRPr="00333999">
        <w:rPr>
          <w:b/>
          <w:bCs/>
        </w:rPr>
        <w:t xml:space="preserve">Estimated </w:t>
      </w:r>
      <w:proofErr w:type="gramStart"/>
      <w:r w:rsidRPr="00333999">
        <w:rPr>
          <w:b/>
          <w:bCs/>
        </w:rPr>
        <w:t>Amount</w:t>
      </w:r>
      <w:proofErr w:type="gramEnd"/>
      <w:r w:rsidRPr="00333999">
        <w:rPr>
          <w:b/>
          <w:bCs/>
        </w:rPr>
        <w:t xml:space="preserve"> of Rebates, Discount or Commission</w:t>
      </w:r>
      <w:r>
        <w:t xml:space="preserve"> </w:t>
      </w:r>
    </w:p>
    <w:p w14:paraId="4C3312AD" w14:textId="77777777" w:rsidR="00333999" w:rsidRDefault="00333999" w:rsidP="003F58DD">
      <w:pPr>
        <w:pStyle w:val="NoSpacing"/>
      </w:pPr>
    </w:p>
    <w:p w14:paraId="3FE64FDE" w14:textId="77777777" w:rsidR="00333999" w:rsidRDefault="00A6024F" w:rsidP="003F58DD">
      <w:pPr>
        <w:pStyle w:val="NoSpacing"/>
      </w:pPr>
      <w:r>
        <w:t xml:space="preserve">Mortgages/Accountants/Financial Planners </w:t>
      </w:r>
      <w:r w:rsidR="00333999">
        <w:tab/>
      </w:r>
      <w:r w:rsidR="00333999">
        <w:tab/>
      </w:r>
      <w:r>
        <w:t xml:space="preserve">$ Nil </w:t>
      </w:r>
    </w:p>
    <w:p w14:paraId="4BE9E608" w14:textId="77777777" w:rsidR="00333999" w:rsidRDefault="00A6024F" w:rsidP="003F58DD">
      <w:pPr>
        <w:pStyle w:val="NoSpacing"/>
      </w:pPr>
      <w:r>
        <w:t xml:space="preserve">Conveyancers/Solicitors </w:t>
      </w:r>
      <w:r w:rsidR="00333999">
        <w:tab/>
      </w:r>
      <w:r w:rsidR="00333999">
        <w:tab/>
      </w:r>
      <w:r w:rsidR="00333999">
        <w:tab/>
      </w:r>
      <w:r w:rsidR="00333999">
        <w:tab/>
      </w:r>
      <w:r>
        <w:t xml:space="preserve">$ Nil </w:t>
      </w:r>
    </w:p>
    <w:p w14:paraId="5C68ACEB" w14:textId="77777777" w:rsidR="00333999" w:rsidRDefault="00A6024F" w:rsidP="003F58DD">
      <w:pPr>
        <w:pStyle w:val="NoSpacing"/>
      </w:pPr>
      <w:r>
        <w:t xml:space="preserve">Building/Pest inspectors, Strata search companies </w:t>
      </w:r>
      <w:r w:rsidR="00333999">
        <w:tab/>
      </w:r>
      <w:r>
        <w:t xml:space="preserve">$ Nil </w:t>
      </w:r>
    </w:p>
    <w:p w14:paraId="4805593C" w14:textId="77777777" w:rsidR="00333999" w:rsidRDefault="00333999" w:rsidP="003F58DD">
      <w:pPr>
        <w:pStyle w:val="NoSpacing"/>
      </w:pPr>
    </w:p>
    <w:p w14:paraId="18981BDA" w14:textId="77777777" w:rsidR="00333999" w:rsidRDefault="00A6024F" w:rsidP="003F58DD">
      <w:pPr>
        <w:pStyle w:val="NoSpacing"/>
      </w:pPr>
      <w:r w:rsidRPr="00333999">
        <w:rPr>
          <w:b/>
          <w:bCs/>
        </w:rPr>
        <w:t>Principals Authority</w:t>
      </w:r>
      <w:r>
        <w:t xml:space="preserve"> </w:t>
      </w:r>
    </w:p>
    <w:p w14:paraId="7822A372" w14:textId="77777777" w:rsidR="00333999" w:rsidRDefault="00333999" w:rsidP="003F58DD">
      <w:pPr>
        <w:pStyle w:val="NoSpacing"/>
      </w:pPr>
    </w:p>
    <w:p w14:paraId="6C6EB586" w14:textId="77777777" w:rsidR="00333999" w:rsidRDefault="00A6024F" w:rsidP="003F58DD">
      <w:pPr>
        <w:pStyle w:val="NoSpacing"/>
      </w:pPr>
      <w:r>
        <w:t xml:space="preserve">16. The Principal warrants that the Principal has authority to enter into this agreement. </w:t>
      </w:r>
    </w:p>
    <w:p w14:paraId="4933AB5D" w14:textId="77777777" w:rsidR="00333999" w:rsidRDefault="00333999" w:rsidP="003F58DD">
      <w:pPr>
        <w:pStyle w:val="NoSpacing"/>
      </w:pPr>
    </w:p>
    <w:p w14:paraId="4DA245DA" w14:textId="7DAB7F77" w:rsidR="00333999" w:rsidRDefault="00333999" w:rsidP="003F58DD">
      <w:pPr>
        <w:pStyle w:val="NoSpacing"/>
        <w:rPr>
          <w:b/>
          <w:bCs/>
        </w:rPr>
      </w:pPr>
    </w:p>
    <w:p w14:paraId="3745E627" w14:textId="0F9B2BA1" w:rsidR="00AC6E08" w:rsidRDefault="00AC6E08" w:rsidP="003F58DD">
      <w:pPr>
        <w:pStyle w:val="NoSpacing"/>
        <w:rPr>
          <w:b/>
          <w:bCs/>
        </w:rPr>
      </w:pPr>
    </w:p>
    <w:p w14:paraId="4EE58193" w14:textId="77777777" w:rsidR="00AC6E08" w:rsidRDefault="00AC6E08" w:rsidP="003F58DD">
      <w:pPr>
        <w:pStyle w:val="NoSpacing"/>
        <w:rPr>
          <w:b/>
          <w:bCs/>
        </w:rPr>
      </w:pPr>
    </w:p>
    <w:p w14:paraId="1FFF2563" w14:textId="273C8592" w:rsidR="00333999" w:rsidRDefault="00A6024F" w:rsidP="003F58DD">
      <w:pPr>
        <w:pStyle w:val="NoSpacing"/>
      </w:pPr>
      <w:r w:rsidRPr="00333999">
        <w:rPr>
          <w:b/>
          <w:bCs/>
        </w:rPr>
        <w:t>Acknowledgement</w:t>
      </w:r>
      <w:r>
        <w:t xml:space="preserve"> </w:t>
      </w:r>
    </w:p>
    <w:p w14:paraId="26892B27" w14:textId="77777777" w:rsidR="00333999" w:rsidRDefault="00333999" w:rsidP="003F58DD">
      <w:pPr>
        <w:pStyle w:val="NoSpacing"/>
      </w:pPr>
    </w:p>
    <w:p w14:paraId="1D7938F4" w14:textId="77777777" w:rsidR="00333999" w:rsidRDefault="00A6024F" w:rsidP="003F58DD">
      <w:pPr>
        <w:pStyle w:val="NoSpacing"/>
      </w:pPr>
      <w:r>
        <w:t xml:space="preserve">17. The Principal acknowledges being served with a copy of this agreement. </w:t>
      </w:r>
    </w:p>
    <w:p w14:paraId="3A0394FF" w14:textId="77777777" w:rsidR="00333999" w:rsidRDefault="00333999" w:rsidP="003F58DD">
      <w:pPr>
        <w:pStyle w:val="NoSpacing"/>
      </w:pPr>
    </w:p>
    <w:p w14:paraId="44FA4A8E" w14:textId="77777777" w:rsidR="00090BFA" w:rsidRDefault="00090BFA" w:rsidP="003F58DD">
      <w:pPr>
        <w:pStyle w:val="NoSpacing"/>
        <w:rPr>
          <w:b/>
          <w:bCs/>
        </w:rPr>
      </w:pPr>
    </w:p>
    <w:p w14:paraId="2F6F742F" w14:textId="184B0E33" w:rsidR="00090BFA" w:rsidRDefault="00090BFA" w:rsidP="003F58DD">
      <w:pPr>
        <w:pStyle w:val="NoSpacing"/>
        <w:rPr>
          <w:b/>
          <w:bCs/>
        </w:rPr>
      </w:pPr>
    </w:p>
    <w:p w14:paraId="2ECB963C" w14:textId="19755523" w:rsidR="00333999" w:rsidRDefault="00A6024F" w:rsidP="003F58DD">
      <w:pPr>
        <w:pStyle w:val="NoSpacing"/>
      </w:pPr>
      <w:r w:rsidRPr="00333999">
        <w:rPr>
          <w:b/>
          <w:bCs/>
        </w:rPr>
        <w:t>PAYMENT OPTIONS</w:t>
      </w:r>
      <w:r>
        <w:t xml:space="preserve"> </w:t>
      </w:r>
    </w:p>
    <w:p w14:paraId="22F47E27" w14:textId="77777777" w:rsidR="00333999" w:rsidRDefault="00333999" w:rsidP="003F58DD">
      <w:pPr>
        <w:pStyle w:val="NoSpacing"/>
      </w:pPr>
    </w:p>
    <w:p w14:paraId="2B02C8CD" w14:textId="08D3DF34" w:rsidR="00333999" w:rsidRDefault="00A6024F" w:rsidP="003F58DD">
      <w:pPr>
        <w:pStyle w:val="NoSpacing"/>
      </w:pPr>
      <w:r w:rsidRPr="00333999">
        <w:rPr>
          <w:b/>
          <w:bCs/>
        </w:rPr>
        <w:t>Direct Deposit</w:t>
      </w:r>
      <w:r>
        <w:t xml:space="preserve"> </w:t>
      </w:r>
      <w:r w:rsidR="00333999">
        <w:tab/>
      </w:r>
      <w:r w:rsidR="00333999">
        <w:tab/>
      </w:r>
      <w:r w:rsidR="00333999">
        <w:tab/>
      </w:r>
      <w:r>
        <w:t xml:space="preserve">Bank: ANZ </w:t>
      </w:r>
    </w:p>
    <w:p w14:paraId="7B0B70C4" w14:textId="77777777" w:rsidR="00333999" w:rsidRDefault="00A6024F" w:rsidP="00333999">
      <w:pPr>
        <w:pStyle w:val="NoSpacing"/>
        <w:ind w:left="2160" w:firstLine="720"/>
      </w:pPr>
      <w:r>
        <w:t xml:space="preserve">Name: </w:t>
      </w:r>
      <w:r w:rsidR="00333999">
        <w:t>JS Buyers Agent Pty Ltd t/as Property Buyer Advantage</w:t>
      </w:r>
      <w:r>
        <w:t xml:space="preserve"> </w:t>
      </w:r>
    </w:p>
    <w:p w14:paraId="630C0618" w14:textId="1C8B88E4" w:rsidR="00333999" w:rsidRDefault="00A6024F" w:rsidP="00333999">
      <w:pPr>
        <w:pStyle w:val="NoSpacing"/>
        <w:ind w:left="2160" w:firstLine="720"/>
      </w:pPr>
      <w:r>
        <w:t xml:space="preserve">BSB: </w:t>
      </w:r>
      <w:r w:rsidR="00090BFA">
        <w:t>*** ***</w:t>
      </w:r>
      <w:r>
        <w:t xml:space="preserve"> Account: </w:t>
      </w:r>
      <w:r w:rsidR="00090BFA">
        <w:t>**** *****</w:t>
      </w:r>
      <w:r>
        <w:t xml:space="preserve"> </w:t>
      </w:r>
    </w:p>
    <w:p w14:paraId="380CBB82" w14:textId="77777777" w:rsidR="00333999" w:rsidRDefault="00333999" w:rsidP="00333999">
      <w:pPr>
        <w:pStyle w:val="NoSpacing"/>
        <w:ind w:left="2160" w:firstLine="720"/>
      </w:pPr>
    </w:p>
    <w:p w14:paraId="38C7C5A3" w14:textId="4B719B58" w:rsidR="00333999" w:rsidRDefault="00A6024F" w:rsidP="00333999">
      <w:pPr>
        <w:pStyle w:val="NoSpacing"/>
      </w:pPr>
      <w:r w:rsidRPr="00333999">
        <w:rPr>
          <w:b/>
          <w:bCs/>
        </w:rPr>
        <w:t>Credit Card</w:t>
      </w:r>
      <w:r>
        <w:t xml:space="preserve"> </w:t>
      </w:r>
      <w:r w:rsidR="00333999">
        <w:tab/>
      </w:r>
      <w:r w:rsidR="00333999">
        <w:tab/>
      </w:r>
      <w:r w:rsidR="00333999">
        <w:tab/>
      </w:r>
      <w:r>
        <w:t xml:space="preserve">Visa </w:t>
      </w:r>
      <w:r w:rsidR="00C9579E">
        <w:sym w:font="Symbol" w:char="F098"/>
      </w:r>
      <w:r>
        <w:t xml:space="preserve"> </w:t>
      </w:r>
      <w:r w:rsidR="00333999">
        <w:tab/>
      </w:r>
      <w:r w:rsidR="00333999">
        <w:tab/>
      </w:r>
      <w:r>
        <w:t xml:space="preserve">Mastercard </w:t>
      </w:r>
      <w:r w:rsidR="00C9579E">
        <w:sym w:font="Symbol" w:char="F098"/>
      </w:r>
      <w:r w:rsidR="00090BFA">
        <w:tab/>
      </w:r>
      <w:r w:rsidR="00090BFA">
        <w:tab/>
        <w:t>American Express</w:t>
      </w:r>
      <w:r w:rsidR="00C9579E">
        <w:t xml:space="preserve"> </w:t>
      </w:r>
      <w:r w:rsidR="00C9579E">
        <w:sym w:font="Symbol" w:char="F098"/>
      </w:r>
    </w:p>
    <w:p w14:paraId="71161827" w14:textId="77A98760" w:rsidR="00090BFA" w:rsidRDefault="00A6024F" w:rsidP="00333999">
      <w:pPr>
        <w:pStyle w:val="NoSpacing"/>
        <w:ind w:left="2880"/>
      </w:pPr>
      <w:r>
        <w:t>Card Number _ _ _ _ / _ _ _ _ / _ _ _ _ / _ _ _ _ Expiry Date:</w:t>
      </w:r>
      <w:r w:rsidR="00090BFA">
        <w:t xml:space="preserve">   </w:t>
      </w:r>
      <w:r>
        <w:t xml:space="preserve"> / </w:t>
      </w:r>
      <w:r w:rsidR="00090BFA">
        <w:t xml:space="preserve">  C</w:t>
      </w:r>
      <w:r>
        <w:t>CV</w:t>
      </w:r>
      <w:r w:rsidR="00090BFA">
        <w:t>:</w:t>
      </w:r>
      <w:r>
        <w:t xml:space="preserve"> </w:t>
      </w:r>
    </w:p>
    <w:p w14:paraId="3DBB6DC7" w14:textId="77777777" w:rsidR="00090BFA" w:rsidRDefault="00090BFA" w:rsidP="00333999">
      <w:pPr>
        <w:pStyle w:val="NoSpacing"/>
        <w:ind w:left="2880"/>
      </w:pPr>
    </w:p>
    <w:p w14:paraId="32B55EEA" w14:textId="3E9E4C74" w:rsidR="00333999" w:rsidRDefault="00A6024F" w:rsidP="00333999">
      <w:pPr>
        <w:pStyle w:val="NoSpacing"/>
        <w:ind w:left="2880"/>
      </w:pPr>
      <w:r>
        <w:t>Name on Card</w:t>
      </w:r>
      <w:r w:rsidR="00D36B75">
        <w:t>…………………………………….</w:t>
      </w:r>
      <w:r w:rsidR="00280D98">
        <w:tab/>
      </w:r>
      <w:r>
        <w:t>Amount $</w:t>
      </w:r>
      <w:r w:rsidR="00D36B75">
        <w:t>...................</w:t>
      </w:r>
      <w:r>
        <w:t xml:space="preserve"> </w:t>
      </w:r>
    </w:p>
    <w:p w14:paraId="3B42AC90" w14:textId="77777777" w:rsidR="00333999" w:rsidRDefault="00333999" w:rsidP="00333999">
      <w:pPr>
        <w:pStyle w:val="NoSpacing"/>
        <w:ind w:left="2880"/>
      </w:pPr>
      <w:r>
        <w:t>#</w:t>
      </w:r>
      <w:r w:rsidR="00A6024F">
        <w:t xml:space="preserve"> I agree to pay the surcharge fee (currently 2.3%) </w:t>
      </w:r>
      <w:r>
        <w:tab/>
      </w:r>
    </w:p>
    <w:p w14:paraId="515F361E" w14:textId="77777777" w:rsidR="00333999" w:rsidRDefault="00333999" w:rsidP="00333999">
      <w:pPr>
        <w:pStyle w:val="NoSpacing"/>
        <w:ind w:left="2880"/>
      </w:pPr>
    </w:p>
    <w:p w14:paraId="270FADE9" w14:textId="60C1B39A" w:rsidR="00333999" w:rsidRDefault="00A6024F" w:rsidP="00333999">
      <w:pPr>
        <w:pStyle w:val="NoSpacing"/>
        <w:ind w:left="2880"/>
      </w:pPr>
      <w:r>
        <w:t>Signature</w:t>
      </w:r>
      <w:r w:rsidR="00333999">
        <w:t>:</w:t>
      </w:r>
      <w:r>
        <w:t xml:space="preserve"> </w:t>
      </w:r>
      <w:r w:rsidR="00333999">
        <w:t>……………………</w:t>
      </w:r>
      <w:r w:rsidR="00D36B75">
        <w:t>…….</w:t>
      </w:r>
    </w:p>
    <w:p w14:paraId="590E01B5" w14:textId="09646AFA" w:rsidR="00090BFA" w:rsidRDefault="00090BFA" w:rsidP="00333999">
      <w:pPr>
        <w:pStyle w:val="NoSpacing"/>
        <w:ind w:left="2880"/>
      </w:pPr>
    </w:p>
    <w:p w14:paraId="6C68B3B6" w14:textId="07C3447B" w:rsidR="00090BFA" w:rsidRDefault="00090BFA" w:rsidP="00333999">
      <w:pPr>
        <w:pStyle w:val="NoSpacing"/>
        <w:ind w:left="2880"/>
      </w:pPr>
    </w:p>
    <w:p w14:paraId="6926E3CB" w14:textId="13FDDD08" w:rsidR="00090BFA" w:rsidRDefault="00090BFA" w:rsidP="00333999">
      <w:pPr>
        <w:pStyle w:val="NoSpacing"/>
        <w:ind w:left="2880"/>
      </w:pPr>
    </w:p>
    <w:p w14:paraId="0D15402B" w14:textId="77777777" w:rsidR="00090BFA" w:rsidRDefault="00090BFA" w:rsidP="00333999">
      <w:pPr>
        <w:pStyle w:val="NoSpacing"/>
        <w:ind w:left="2880"/>
      </w:pPr>
    </w:p>
    <w:p w14:paraId="61EA431E" w14:textId="77777777" w:rsidR="00333999" w:rsidRDefault="00333999" w:rsidP="00333999">
      <w:pPr>
        <w:pStyle w:val="NoSpacing"/>
        <w:ind w:left="2880"/>
      </w:pPr>
    </w:p>
    <w:p w14:paraId="23FB2645" w14:textId="244673B6" w:rsidR="00333999" w:rsidRDefault="00333999" w:rsidP="00333999">
      <w:pPr>
        <w:pStyle w:val="NoSpacing"/>
      </w:pPr>
      <w:r w:rsidRPr="00333999">
        <w:rPr>
          <w:b/>
          <w:bCs/>
        </w:rPr>
        <w:t xml:space="preserve">Signature of </w:t>
      </w:r>
      <w:r w:rsidR="00A6024F" w:rsidRPr="00333999">
        <w:rPr>
          <w:b/>
          <w:bCs/>
        </w:rPr>
        <w:t>Principal</w:t>
      </w:r>
      <w:r w:rsidR="00A6024F">
        <w:t xml:space="preserve"> </w:t>
      </w:r>
      <w:r>
        <w:t>……………………………………………</w:t>
      </w:r>
      <w:proofErr w:type="gramStart"/>
      <w:r>
        <w:t>…..</w:t>
      </w:r>
      <w:proofErr w:type="gramEnd"/>
      <w:r>
        <w:tab/>
      </w:r>
      <w:r>
        <w:tab/>
      </w:r>
      <w:r>
        <w:tab/>
      </w:r>
      <w:r w:rsidR="00A6024F">
        <w:t>Date</w:t>
      </w:r>
      <w:r>
        <w:tab/>
      </w:r>
      <w:r w:rsidR="00A6024F">
        <w:t xml:space="preserve"> /</w:t>
      </w:r>
      <w:r>
        <w:t xml:space="preserve">   </w:t>
      </w:r>
      <w:r w:rsidR="00A6024F">
        <w:t xml:space="preserve"> /</w:t>
      </w:r>
      <w:r>
        <w:t xml:space="preserve"> </w:t>
      </w:r>
    </w:p>
    <w:p w14:paraId="3466857B" w14:textId="198BD1C5" w:rsidR="00333999" w:rsidRDefault="00333999" w:rsidP="00333999">
      <w:pPr>
        <w:pStyle w:val="NoSpacing"/>
        <w:ind w:left="2880"/>
      </w:pPr>
      <w:r>
        <w:t xml:space="preserve">  </w:t>
      </w:r>
      <w:r w:rsidR="00A6024F">
        <w:t xml:space="preserve"> </w:t>
      </w:r>
    </w:p>
    <w:p w14:paraId="4C31475E" w14:textId="1A63A845" w:rsidR="00333999" w:rsidRDefault="00A6024F" w:rsidP="00333999">
      <w:pPr>
        <w:pStyle w:val="NoSpacing"/>
      </w:pPr>
      <w:r w:rsidRPr="00333999">
        <w:rPr>
          <w:b/>
          <w:bCs/>
        </w:rPr>
        <w:t>Signature of Principal</w:t>
      </w:r>
      <w:r w:rsidR="00333999">
        <w:t xml:space="preserve"> ……………………………………………</w:t>
      </w:r>
      <w:proofErr w:type="gramStart"/>
      <w:r w:rsidR="00333999">
        <w:t>…..</w:t>
      </w:r>
      <w:proofErr w:type="gramEnd"/>
      <w:r w:rsidR="00333999">
        <w:tab/>
      </w:r>
      <w:r w:rsidR="00333999">
        <w:tab/>
      </w:r>
      <w:r w:rsidR="00333999">
        <w:tab/>
      </w:r>
      <w:r>
        <w:t xml:space="preserve">Date </w:t>
      </w:r>
      <w:r w:rsidR="00333999">
        <w:t xml:space="preserve">    </w:t>
      </w:r>
      <w:r>
        <w:t>/</w:t>
      </w:r>
      <w:r w:rsidR="00333999">
        <w:t xml:space="preserve">   </w:t>
      </w:r>
      <w:r>
        <w:t xml:space="preserve"> / </w:t>
      </w:r>
    </w:p>
    <w:p w14:paraId="1C7B09E9" w14:textId="77777777" w:rsidR="00333999" w:rsidRDefault="00333999" w:rsidP="00333999">
      <w:pPr>
        <w:pStyle w:val="NoSpacing"/>
        <w:ind w:left="2880"/>
      </w:pPr>
    </w:p>
    <w:p w14:paraId="2DC4F8D5" w14:textId="54E2C31A" w:rsidR="00A6024F" w:rsidRDefault="00A6024F" w:rsidP="00333999">
      <w:pPr>
        <w:pStyle w:val="NoSpacing"/>
        <w:rPr>
          <w:lang w:val="en-US"/>
        </w:rPr>
      </w:pPr>
      <w:r w:rsidRPr="00333999">
        <w:rPr>
          <w:b/>
          <w:bCs/>
        </w:rPr>
        <w:t>Signature of Agent</w:t>
      </w:r>
      <w:r w:rsidR="00333999">
        <w:t>…………………………………………………</w:t>
      </w:r>
      <w:proofErr w:type="gramStart"/>
      <w:r w:rsidR="00333999">
        <w:t>…..</w:t>
      </w:r>
      <w:proofErr w:type="gramEnd"/>
      <w:r>
        <w:t xml:space="preserve"> </w:t>
      </w:r>
      <w:r w:rsidR="00333999">
        <w:tab/>
      </w:r>
      <w:r w:rsidR="00333999">
        <w:tab/>
      </w:r>
      <w:r w:rsidR="00333999">
        <w:tab/>
      </w:r>
      <w:r>
        <w:t>Date</w:t>
      </w:r>
      <w:r w:rsidR="00333999">
        <w:t xml:space="preserve">    </w:t>
      </w:r>
      <w:r>
        <w:t xml:space="preserve"> /</w:t>
      </w:r>
      <w:r w:rsidR="00333999">
        <w:t xml:space="preserve">    </w:t>
      </w:r>
      <w:r>
        <w:t>/</w:t>
      </w:r>
    </w:p>
    <w:p w14:paraId="00A092AD" w14:textId="2B27B69D" w:rsidR="00A6024F" w:rsidRDefault="00A6024F" w:rsidP="008E2741">
      <w:pPr>
        <w:pStyle w:val="NoSpacing"/>
        <w:rPr>
          <w:lang w:val="en-US"/>
        </w:rPr>
      </w:pPr>
    </w:p>
    <w:p w14:paraId="782B12C1" w14:textId="77777777" w:rsidR="00A6024F" w:rsidRDefault="00A6024F" w:rsidP="00A6024F">
      <w:pPr>
        <w:spacing w:line="240" w:lineRule="atLeast"/>
        <w:textAlignment w:val="baseline"/>
        <w:outlineLvl w:val="1"/>
        <w:rPr>
          <w:rFonts w:ascii="Arial" w:eastAsia="Times New Roman" w:hAnsi="Arial" w:cs="Arial"/>
          <w:b/>
          <w:bCs/>
          <w:color w:val="333333"/>
          <w:sz w:val="39"/>
          <w:szCs w:val="39"/>
          <w:lang w:eastAsia="en-AU"/>
        </w:rPr>
      </w:pPr>
    </w:p>
    <w:p w14:paraId="4648D53E" w14:textId="77777777" w:rsidR="00A6024F" w:rsidRDefault="00A6024F" w:rsidP="00A6024F">
      <w:pPr>
        <w:spacing w:line="240" w:lineRule="atLeast"/>
        <w:textAlignment w:val="baseline"/>
        <w:outlineLvl w:val="1"/>
        <w:rPr>
          <w:rFonts w:ascii="Arial" w:eastAsia="Times New Roman" w:hAnsi="Arial" w:cs="Arial"/>
          <w:b/>
          <w:bCs/>
          <w:color w:val="333333"/>
          <w:sz w:val="39"/>
          <w:szCs w:val="39"/>
          <w:lang w:eastAsia="en-AU"/>
        </w:rPr>
      </w:pPr>
    </w:p>
    <w:p w14:paraId="1A4A39D5" w14:textId="77777777" w:rsidR="00A6024F" w:rsidRDefault="00A6024F" w:rsidP="00A6024F">
      <w:pPr>
        <w:spacing w:line="240" w:lineRule="atLeast"/>
        <w:textAlignment w:val="baseline"/>
        <w:outlineLvl w:val="1"/>
        <w:rPr>
          <w:rFonts w:ascii="Arial" w:eastAsia="Times New Roman" w:hAnsi="Arial" w:cs="Arial"/>
          <w:b/>
          <w:bCs/>
          <w:color w:val="333333"/>
          <w:sz w:val="39"/>
          <w:szCs w:val="39"/>
          <w:lang w:eastAsia="en-AU"/>
        </w:rPr>
      </w:pPr>
    </w:p>
    <w:p w14:paraId="11D982BC" w14:textId="77777777" w:rsidR="00A6024F" w:rsidRDefault="00A6024F" w:rsidP="00A6024F">
      <w:pPr>
        <w:spacing w:line="240" w:lineRule="atLeast"/>
        <w:textAlignment w:val="baseline"/>
        <w:outlineLvl w:val="1"/>
        <w:rPr>
          <w:rFonts w:ascii="Arial" w:eastAsia="Times New Roman" w:hAnsi="Arial" w:cs="Arial"/>
          <w:b/>
          <w:bCs/>
          <w:color w:val="333333"/>
          <w:sz w:val="39"/>
          <w:szCs w:val="39"/>
          <w:lang w:eastAsia="en-AU"/>
        </w:rPr>
      </w:pPr>
    </w:p>
    <w:p w14:paraId="1F7A22A4" w14:textId="77777777" w:rsidR="00A6024F" w:rsidRDefault="00A6024F" w:rsidP="00A6024F">
      <w:pPr>
        <w:spacing w:line="240" w:lineRule="atLeast"/>
        <w:textAlignment w:val="baseline"/>
        <w:outlineLvl w:val="1"/>
        <w:rPr>
          <w:rFonts w:ascii="Arial" w:eastAsia="Times New Roman" w:hAnsi="Arial" w:cs="Arial"/>
          <w:b/>
          <w:bCs/>
          <w:color w:val="333333"/>
          <w:sz w:val="39"/>
          <w:szCs w:val="39"/>
          <w:lang w:eastAsia="en-AU"/>
        </w:rPr>
      </w:pPr>
    </w:p>
    <w:p w14:paraId="57032DD1" w14:textId="740D75E6" w:rsidR="00AC6E08" w:rsidRDefault="00AC6E08" w:rsidP="00A6024F">
      <w:pPr>
        <w:spacing w:line="240" w:lineRule="atLeast"/>
        <w:textAlignment w:val="baseline"/>
        <w:outlineLvl w:val="1"/>
        <w:rPr>
          <w:rFonts w:ascii="Arial" w:eastAsia="Times New Roman" w:hAnsi="Arial" w:cs="Arial"/>
          <w:b/>
          <w:bCs/>
          <w:color w:val="333333"/>
          <w:sz w:val="39"/>
          <w:szCs w:val="39"/>
          <w:lang w:eastAsia="en-AU"/>
        </w:rPr>
      </w:pPr>
    </w:p>
    <w:p w14:paraId="35E7E80D" w14:textId="54F94F44" w:rsidR="00AC6E08" w:rsidRDefault="00AC6E08" w:rsidP="00A6024F">
      <w:pPr>
        <w:spacing w:line="240" w:lineRule="atLeast"/>
        <w:textAlignment w:val="baseline"/>
        <w:outlineLvl w:val="1"/>
        <w:rPr>
          <w:rFonts w:ascii="Arial" w:eastAsia="Times New Roman" w:hAnsi="Arial" w:cs="Arial"/>
          <w:b/>
          <w:bCs/>
          <w:color w:val="333333"/>
          <w:sz w:val="39"/>
          <w:szCs w:val="39"/>
          <w:lang w:eastAsia="en-AU"/>
        </w:rPr>
      </w:pPr>
    </w:p>
    <w:p w14:paraId="3F61D570" w14:textId="6EA5366E" w:rsidR="00AC6E08" w:rsidRDefault="00AC6E08" w:rsidP="00A6024F">
      <w:pPr>
        <w:spacing w:line="240" w:lineRule="atLeast"/>
        <w:textAlignment w:val="baseline"/>
        <w:outlineLvl w:val="1"/>
        <w:rPr>
          <w:rFonts w:ascii="Arial" w:eastAsia="Times New Roman" w:hAnsi="Arial" w:cs="Arial"/>
          <w:b/>
          <w:bCs/>
          <w:color w:val="333333"/>
          <w:sz w:val="39"/>
          <w:szCs w:val="39"/>
          <w:lang w:eastAsia="en-AU"/>
        </w:rPr>
      </w:pPr>
    </w:p>
    <w:p w14:paraId="0A8682D3" w14:textId="5C4C2A22" w:rsidR="00AC6E08" w:rsidRDefault="001B4F6D" w:rsidP="00A6024F">
      <w:pPr>
        <w:spacing w:line="240" w:lineRule="atLeast"/>
        <w:textAlignment w:val="baseline"/>
        <w:outlineLvl w:val="1"/>
        <w:rPr>
          <w:rFonts w:ascii="Arial" w:eastAsia="Times New Roman" w:hAnsi="Arial" w:cs="Arial"/>
          <w:b/>
          <w:bCs/>
          <w:color w:val="333333"/>
          <w:sz w:val="39"/>
          <w:szCs w:val="39"/>
          <w:lang w:eastAsia="en-AU"/>
        </w:rPr>
      </w:pPr>
      <w:r>
        <w:rPr>
          <w:noProof/>
        </w:rPr>
        <mc:AlternateContent>
          <mc:Choice Requires="wps">
            <w:drawing>
              <wp:anchor distT="45720" distB="45720" distL="114300" distR="114300" simplePos="0" relativeHeight="251726336" behindDoc="0" locked="0" layoutInCell="1" allowOverlap="1" wp14:anchorId="7DA6ABF0" wp14:editId="5CF0056B">
                <wp:simplePos x="0" y="0"/>
                <wp:positionH relativeFrom="column">
                  <wp:posOffset>518160</wp:posOffset>
                </wp:positionH>
                <wp:positionV relativeFrom="paragraph">
                  <wp:posOffset>-331470</wp:posOffset>
                </wp:positionV>
                <wp:extent cx="5356860" cy="1404620"/>
                <wp:effectExtent l="0" t="0" r="0" b="571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6860" cy="1404620"/>
                        </a:xfrm>
                        <a:prstGeom prst="rect">
                          <a:avLst/>
                        </a:prstGeom>
                        <a:noFill/>
                        <a:ln w="9525">
                          <a:noFill/>
                          <a:miter lim="800000"/>
                          <a:headEnd/>
                          <a:tailEnd/>
                        </a:ln>
                      </wps:spPr>
                      <wps:txbx>
                        <w:txbxContent>
                          <w:p w14:paraId="28E3BAD2" w14:textId="05DAA7C6" w:rsidR="00AC6E08" w:rsidRPr="00AC6E08" w:rsidRDefault="00AC6E08" w:rsidP="00AC6E08">
                            <w:pPr>
                              <w:spacing w:after="0" w:line="240" w:lineRule="auto"/>
                              <w:jc w:val="center"/>
                              <w:rPr>
                                <w:rFonts w:ascii="News Gothic MT" w:hAnsi="News Gothic MT"/>
                                <w:b/>
                                <w:bCs/>
                                <w:color w:val="17365D" w:themeColor="text2" w:themeShade="BF"/>
                                <w:sz w:val="36"/>
                                <w:szCs w:val="36"/>
                                <w:lang w:val="en-US"/>
                              </w:rPr>
                            </w:pPr>
                            <w:r>
                              <w:rPr>
                                <w:rFonts w:ascii="News Gothic MT" w:hAnsi="News Gothic MT"/>
                                <w:b/>
                                <w:bCs/>
                                <w:color w:val="17365D" w:themeColor="text2" w:themeShade="BF"/>
                                <w:sz w:val="36"/>
                                <w:szCs w:val="36"/>
                                <w:lang w:val="en-US"/>
                              </w:rPr>
                              <w:t>Our Fees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DA6ABF0" id="_x0000_s1027" type="#_x0000_t202" style="position:absolute;margin-left:40.8pt;margin-top:-26.1pt;width:421.8pt;height:110.6pt;z-index:251726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" filled="f" stroked="f">
                <v:textbox style="mso-fit-shape-to-text:t">
                  <w:txbxContent>
                    <w:p w14:paraId="28E3BAD2" w14:textId="05DAA7C6" w:rsidR="00AC6E08" w:rsidRPr="00AC6E08" w:rsidRDefault="00AC6E08" w:rsidP="00AC6E08">
                      <w:pPr>
                        <w:spacing w:after="0" w:line="240" w:lineRule="auto"/>
                        <w:jc w:val="center"/>
                        <w:rPr>
                          <w:rFonts w:ascii="News Gothic MT" w:hAnsi="News Gothic MT"/>
                          <w:b/>
                          <w:bCs/>
                          <w:color w:val="17365D" w:themeColor="text2" w:themeShade="BF"/>
                          <w:sz w:val="36"/>
                          <w:szCs w:val="36"/>
                          <w:lang w:val="en-US"/>
                        </w:rPr>
                      </w:pPr>
                      <w:r>
                        <w:rPr>
                          <w:rFonts w:ascii="News Gothic MT" w:hAnsi="News Gothic MT"/>
                          <w:b/>
                          <w:bCs/>
                          <w:color w:val="17365D" w:themeColor="text2" w:themeShade="BF"/>
                          <w:sz w:val="36"/>
                          <w:szCs w:val="36"/>
                          <w:lang w:val="en-US"/>
                        </w:rPr>
                        <w:t>Our Fees</w:t>
                      </w:r>
                    </w:p>
                  </w:txbxContent>
                </v:textbox>
                <w10:wrap type="square"/>
              </v:shape>
            </w:pict>
          </mc:Fallback>
        </mc:AlternateContent>
      </w:r>
      <w:r>
        <w:rPr>
          <w:rFonts w:ascii="News Gothic MT" w:hAnsi="News Gothic MT"/>
          <w:noProof/>
          <w:sz w:val="28"/>
          <w:szCs w:val="28"/>
        </w:rPr>
        <w:drawing>
          <wp:anchor distT="0" distB="0" distL="114300" distR="114300" simplePos="0" relativeHeight="251719168" behindDoc="1" locked="0" layoutInCell="1" allowOverlap="1" wp14:anchorId="392DE33F" wp14:editId="3C6E478D">
            <wp:simplePos x="0" y="0"/>
            <wp:positionH relativeFrom="column">
              <wp:posOffset>-746760</wp:posOffset>
            </wp:positionH>
            <wp:positionV relativeFrom="page">
              <wp:posOffset>106680</wp:posOffset>
            </wp:positionV>
            <wp:extent cx="1005840" cy="1173480"/>
            <wp:effectExtent l="0" t="0" r="3810" b="7620"/>
            <wp:wrapTight wrapText="bothSides">
              <wp:wrapPolygon edited="0">
                <wp:start x="0" y="0"/>
                <wp:lineTo x="0" y="21390"/>
                <wp:lineTo x="21273" y="21390"/>
                <wp:lineTo x="2127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5673" r="54325" b="8898"/>
                    <a:stretch/>
                  </pic:blipFill>
                  <pic:spPr bwMode="auto">
                    <a:xfrm>
                      <a:off x="0" y="0"/>
                      <a:ext cx="1005840" cy="11734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News Gothic MT" w:hAnsi="News Gothic MT"/>
          <w:noProof/>
          <w:sz w:val="28"/>
          <w:szCs w:val="28"/>
        </w:rPr>
        <w:drawing>
          <wp:anchor distT="0" distB="0" distL="114300" distR="114300" simplePos="0" relativeHeight="251694592" behindDoc="1" locked="0" layoutInCell="1" allowOverlap="1" wp14:anchorId="53C6A003" wp14:editId="70F953F5">
            <wp:simplePos x="0" y="0"/>
            <wp:positionH relativeFrom="column">
              <wp:posOffset>251460</wp:posOffset>
            </wp:positionH>
            <wp:positionV relativeFrom="page">
              <wp:posOffset>106680</wp:posOffset>
            </wp:positionV>
            <wp:extent cx="6385560" cy="1173480"/>
            <wp:effectExtent l="0" t="0" r="0" b="7620"/>
            <wp:wrapTight wrapText="bothSides">
              <wp:wrapPolygon edited="0">
                <wp:start x="0" y="0"/>
                <wp:lineTo x="0" y="21390"/>
                <wp:lineTo x="21523" y="21390"/>
                <wp:lineTo x="2152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
                      <a:extLst>
                        <a:ext uri="{28A0092B-C50C-407E-A947-70E740481C1C}">
                          <a14:useLocalDpi xmlns:a14="http://schemas.microsoft.com/office/drawing/2010/main" val="0"/>
                        </a:ext>
                      </a:extLst>
                    </a:blip>
                    <a:srcRect b="65158"/>
                    <a:stretch/>
                  </pic:blipFill>
                  <pic:spPr bwMode="auto">
                    <a:xfrm>
                      <a:off x="0" y="0"/>
                      <a:ext cx="6385560" cy="11734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pPr w:leftFromText="180" w:rightFromText="180" w:vertAnchor="text" w:horzAnchor="margin" w:tblpXSpec="center" w:tblpY="15"/>
        <w:tblW w:w="10532" w:type="dxa"/>
        <w:tblLook w:val="04A0" w:firstRow="1" w:lastRow="0" w:firstColumn="1" w:lastColumn="0" w:noHBand="0" w:noVBand="1"/>
      </w:tblPr>
      <w:tblGrid>
        <w:gridCol w:w="10532"/>
      </w:tblGrid>
      <w:tr w:rsidR="00AC6E08" w14:paraId="27FF0236" w14:textId="77777777" w:rsidTr="00AC6E08">
        <w:trPr>
          <w:trHeight w:val="609"/>
        </w:trPr>
        <w:tc>
          <w:tcPr>
            <w:tcW w:w="10532" w:type="dxa"/>
            <w:vAlign w:val="center"/>
          </w:tcPr>
          <w:p w14:paraId="661E0051" w14:textId="562D67E4" w:rsidR="00AC6E08" w:rsidRPr="00820C84" w:rsidRDefault="00AC6E08" w:rsidP="00AC6E08">
            <w:pPr>
              <w:jc w:val="center"/>
              <w:rPr>
                <w:b/>
                <w:bCs/>
              </w:rPr>
            </w:pPr>
            <w:r w:rsidRPr="00820C84">
              <w:rPr>
                <w:b/>
                <w:bCs/>
              </w:rPr>
              <w:t>OPTION 1: COMPLETE PACKAGE – FULL SEARCH, APPRAISE AND NEGOTIATE</w:t>
            </w:r>
          </w:p>
        </w:tc>
      </w:tr>
    </w:tbl>
    <w:tbl>
      <w:tblPr>
        <w:tblStyle w:val="TableGrid"/>
        <w:tblpPr w:leftFromText="180" w:rightFromText="180" w:vertAnchor="text" w:horzAnchor="margin" w:tblpXSpec="center" w:tblpY="953"/>
        <w:tblW w:w="10485" w:type="dxa"/>
        <w:tblLook w:val="04A0" w:firstRow="1" w:lastRow="0" w:firstColumn="1" w:lastColumn="0" w:noHBand="0" w:noVBand="1"/>
      </w:tblPr>
      <w:tblGrid>
        <w:gridCol w:w="1129"/>
        <w:gridCol w:w="2977"/>
        <w:gridCol w:w="2268"/>
        <w:gridCol w:w="2126"/>
        <w:gridCol w:w="1985"/>
      </w:tblGrid>
      <w:tr w:rsidR="00AC6E08" w14:paraId="361F8598" w14:textId="77777777" w:rsidTr="00AC6E08">
        <w:tc>
          <w:tcPr>
            <w:tcW w:w="1129" w:type="dxa"/>
            <w:vAlign w:val="center"/>
          </w:tcPr>
          <w:p w14:paraId="1CF9031C" w14:textId="77777777" w:rsidR="00AC6E08" w:rsidRPr="00820C84" w:rsidRDefault="00AC6E08" w:rsidP="00AC6E08">
            <w:pPr>
              <w:jc w:val="center"/>
              <w:rPr>
                <w:b/>
                <w:bCs/>
              </w:rPr>
            </w:pPr>
            <w:r w:rsidRPr="00820C84">
              <w:rPr>
                <w:b/>
                <w:bCs/>
              </w:rPr>
              <w:t>TICK</w:t>
            </w:r>
          </w:p>
        </w:tc>
        <w:tc>
          <w:tcPr>
            <w:tcW w:w="2977" w:type="dxa"/>
            <w:vAlign w:val="center"/>
          </w:tcPr>
          <w:p w14:paraId="17F90ABD" w14:textId="77777777" w:rsidR="00AC6E08" w:rsidRPr="00820C84" w:rsidRDefault="00AC6E08" w:rsidP="00AC6E08">
            <w:pPr>
              <w:jc w:val="center"/>
              <w:rPr>
                <w:b/>
                <w:bCs/>
              </w:rPr>
            </w:pPr>
            <w:r w:rsidRPr="00820C84">
              <w:rPr>
                <w:b/>
                <w:bCs/>
              </w:rPr>
              <w:t>Property Purchase Price</w:t>
            </w:r>
          </w:p>
        </w:tc>
        <w:tc>
          <w:tcPr>
            <w:tcW w:w="2268" w:type="dxa"/>
            <w:vAlign w:val="center"/>
          </w:tcPr>
          <w:p w14:paraId="481DA5AA" w14:textId="77777777" w:rsidR="00AC6E08" w:rsidRPr="00820C84" w:rsidRDefault="00AC6E08" w:rsidP="00AC6E08">
            <w:pPr>
              <w:jc w:val="center"/>
              <w:rPr>
                <w:b/>
                <w:bCs/>
              </w:rPr>
            </w:pPr>
            <w:r w:rsidRPr="00820C84">
              <w:rPr>
                <w:b/>
                <w:bCs/>
              </w:rPr>
              <w:t>Engagement Fee (including GST)</w:t>
            </w:r>
          </w:p>
        </w:tc>
        <w:tc>
          <w:tcPr>
            <w:tcW w:w="2126" w:type="dxa"/>
            <w:vAlign w:val="center"/>
          </w:tcPr>
          <w:p w14:paraId="34693CA8" w14:textId="77777777" w:rsidR="00AC6E08" w:rsidRPr="00820C84" w:rsidRDefault="00AC6E08" w:rsidP="00AC6E08">
            <w:pPr>
              <w:jc w:val="center"/>
              <w:rPr>
                <w:b/>
                <w:bCs/>
              </w:rPr>
            </w:pPr>
            <w:r w:rsidRPr="00820C84">
              <w:rPr>
                <w:b/>
                <w:bCs/>
              </w:rPr>
              <w:t>Success Fee (includes GST)</w:t>
            </w:r>
          </w:p>
        </w:tc>
        <w:tc>
          <w:tcPr>
            <w:tcW w:w="1985" w:type="dxa"/>
            <w:vAlign w:val="center"/>
          </w:tcPr>
          <w:p w14:paraId="4448C0F6" w14:textId="77777777" w:rsidR="00AC6E08" w:rsidRPr="00820C84" w:rsidRDefault="00AC6E08" w:rsidP="00AC6E08">
            <w:pPr>
              <w:jc w:val="center"/>
              <w:rPr>
                <w:b/>
                <w:bCs/>
              </w:rPr>
            </w:pPr>
            <w:r w:rsidRPr="00820C84">
              <w:rPr>
                <w:b/>
                <w:bCs/>
              </w:rPr>
              <w:t>Total Fee (includes GST)</w:t>
            </w:r>
          </w:p>
        </w:tc>
      </w:tr>
      <w:tr w:rsidR="00AC6E08" w14:paraId="03262A49" w14:textId="77777777" w:rsidTr="00AC6E08">
        <w:trPr>
          <w:trHeight w:val="637"/>
        </w:trPr>
        <w:tc>
          <w:tcPr>
            <w:tcW w:w="1129" w:type="dxa"/>
            <w:vAlign w:val="center"/>
          </w:tcPr>
          <w:p w14:paraId="7254E518" w14:textId="77777777" w:rsidR="00AC6E08" w:rsidRDefault="00AC6E08" w:rsidP="00AC6E08">
            <w:pPr>
              <w:pStyle w:val="ListParagraph"/>
              <w:numPr>
                <w:ilvl w:val="0"/>
                <w:numId w:val="1"/>
              </w:numPr>
              <w:jc w:val="center"/>
            </w:pPr>
          </w:p>
        </w:tc>
        <w:tc>
          <w:tcPr>
            <w:tcW w:w="2977" w:type="dxa"/>
            <w:vAlign w:val="center"/>
          </w:tcPr>
          <w:p w14:paraId="3DE5B17F" w14:textId="77777777" w:rsidR="00AC6E08" w:rsidRDefault="00AC6E08" w:rsidP="00AC6E08">
            <w:pPr>
              <w:jc w:val="center"/>
            </w:pPr>
            <w:r>
              <w:t>Up to $1.5 Million</w:t>
            </w:r>
          </w:p>
        </w:tc>
        <w:tc>
          <w:tcPr>
            <w:tcW w:w="2268" w:type="dxa"/>
            <w:vAlign w:val="center"/>
          </w:tcPr>
          <w:p w14:paraId="2FD71EA5" w14:textId="77777777" w:rsidR="00AC6E08" w:rsidRDefault="00AC6E08" w:rsidP="00AC6E08">
            <w:pPr>
              <w:jc w:val="center"/>
            </w:pPr>
            <w:r>
              <w:t>$4,400</w:t>
            </w:r>
          </w:p>
        </w:tc>
        <w:tc>
          <w:tcPr>
            <w:tcW w:w="2126" w:type="dxa"/>
            <w:vAlign w:val="center"/>
          </w:tcPr>
          <w:p w14:paraId="6ABF5AAF" w14:textId="77777777" w:rsidR="00AC6E08" w:rsidRDefault="00AC6E08" w:rsidP="00AC6E08">
            <w:pPr>
              <w:jc w:val="center"/>
            </w:pPr>
            <w:r>
              <w:t>$13,500</w:t>
            </w:r>
          </w:p>
        </w:tc>
        <w:tc>
          <w:tcPr>
            <w:tcW w:w="1985" w:type="dxa"/>
            <w:vAlign w:val="center"/>
          </w:tcPr>
          <w:p w14:paraId="4A06D4FF" w14:textId="77777777" w:rsidR="00AC6E08" w:rsidRDefault="00AC6E08" w:rsidP="00AC6E08">
            <w:pPr>
              <w:jc w:val="center"/>
            </w:pPr>
            <w:r>
              <w:t>$17,900</w:t>
            </w:r>
          </w:p>
        </w:tc>
      </w:tr>
      <w:tr w:rsidR="00AC6E08" w14:paraId="003A7703" w14:textId="77777777" w:rsidTr="00AC6E08">
        <w:trPr>
          <w:trHeight w:val="561"/>
        </w:trPr>
        <w:tc>
          <w:tcPr>
            <w:tcW w:w="1129" w:type="dxa"/>
            <w:vAlign w:val="center"/>
          </w:tcPr>
          <w:p w14:paraId="6A30D85B" w14:textId="77777777" w:rsidR="00AC6E08" w:rsidRDefault="00AC6E08" w:rsidP="00AC6E08">
            <w:pPr>
              <w:pStyle w:val="ListParagraph"/>
              <w:numPr>
                <w:ilvl w:val="0"/>
                <w:numId w:val="1"/>
              </w:numPr>
              <w:jc w:val="center"/>
            </w:pPr>
          </w:p>
        </w:tc>
        <w:tc>
          <w:tcPr>
            <w:tcW w:w="2977" w:type="dxa"/>
            <w:vAlign w:val="center"/>
          </w:tcPr>
          <w:p w14:paraId="6EE910D8" w14:textId="77777777" w:rsidR="00AC6E08" w:rsidRDefault="00AC6E08" w:rsidP="00AC6E08">
            <w:pPr>
              <w:jc w:val="center"/>
            </w:pPr>
            <w:r>
              <w:t>$1.5 Million - $2 Million</w:t>
            </w:r>
          </w:p>
        </w:tc>
        <w:tc>
          <w:tcPr>
            <w:tcW w:w="2268" w:type="dxa"/>
            <w:vAlign w:val="center"/>
          </w:tcPr>
          <w:p w14:paraId="7E3833FD" w14:textId="77777777" w:rsidR="00AC6E08" w:rsidRDefault="00AC6E08" w:rsidP="00AC6E08">
            <w:pPr>
              <w:jc w:val="center"/>
            </w:pPr>
            <w:r>
              <w:t>$5,500</w:t>
            </w:r>
          </w:p>
        </w:tc>
        <w:tc>
          <w:tcPr>
            <w:tcW w:w="2126" w:type="dxa"/>
            <w:vAlign w:val="center"/>
          </w:tcPr>
          <w:p w14:paraId="4D2F6520" w14:textId="77777777" w:rsidR="00AC6E08" w:rsidRDefault="00AC6E08" w:rsidP="00AC6E08">
            <w:pPr>
              <w:jc w:val="center"/>
            </w:pPr>
            <w:r>
              <w:t>$16,500</w:t>
            </w:r>
          </w:p>
        </w:tc>
        <w:tc>
          <w:tcPr>
            <w:tcW w:w="1985" w:type="dxa"/>
            <w:vAlign w:val="center"/>
          </w:tcPr>
          <w:p w14:paraId="2E474BFA" w14:textId="77777777" w:rsidR="00AC6E08" w:rsidRDefault="00AC6E08" w:rsidP="00AC6E08">
            <w:pPr>
              <w:jc w:val="center"/>
            </w:pPr>
            <w:r>
              <w:t>$22,000</w:t>
            </w:r>
          </w:p>
        </w:tc>
      </w:tr>
      <w:tr w:rsidR="00AC6E08" w14:paraId="60A293F0" w14:textId="77777777" w:rsidTr="00AC6E08">
        <w:trPr>
          <w:trHeight w:val="555"/>
        </w:trPr>
        <w:tc>
          <w:tcPr>
            <w:tcW w:w="1129" w:type="dxa"/>
            <w:vAlign w:val="center"/>
          </w:tcPr>
          <w:p w14:paraId="5DF4629D" w14:textId="77777777" w:rsidR="00AC6E08" w:rsidRDefault="00AC6E08" w:rsidP="00AC6E08">
            <w:pPr>
              <w:pStyle w:val="ListParagraph"/>
              <w:numPr>
                <w:ilvl w:val="0"/>
                <w:numId w:val="1"/>
              </w:numPr>
              <w:jc w:val="center"/>
            </w:pPr>
          </w:p>
        </w:tc>
        <w:tc>
          <w:tcPr>
            <w:tcW w:w="2977" w:type="dxa"/>
            <w:vAlign w:val="center"/>
          </w:tcPr>
          <w:p w14:paraId="0378078B" w14:textId="77777777" w:rsidR="00AC6E08" w:rsidRDefault="00AC6E08" w:rsidP="00AC6E08">
            <w:pPr>
              <w:jc w:val="center"/>
            </w:pPr>
            <w:r>
              <w:t>$2 Million - $3 Million</w:t>
            </w:r>
          </w:p>
        </w:tc>
        <w:tc>
          <w:tcPr>
            <w:tcW w:w="2268" w:type="dxa"/>
            <w:vAlign w:val="center"/>
          </w:tcPr>
          <w:p w14:paraId="2EC60D94" w14:textId="77777777" w:rsidR="00AC6E08" w:rsidRDefault="00AC6E08" w:rsidP="00AC6E08">
            <w:pPr>
              <w:jc w:val="center"/>
            </w:pPr>
            <w:r>
              <w:t>$5,500</w:t>
            </w:r>
          </w:p>
        </w:tc>
        <w:tc>
          <w:tcPr>
            <w:tcW w:w="2126" w:type="dxa"/>
            <w:vAlign w:val="center"/>
          </w:tcPr>
          <w:p w14:paraId="7F03B570" w14:textId="77777777" w:rsidR="00AC6E08" w:rsidRDefault="00AC6E08" w:rsidP="00AC6E08">
            <w:pPr>
              <w:jc w:val="center"/>
            </w:pPr>
            <w:r>
              <w:t>$24,400</w:t>
            </w:r>
          </w:p>
        </w:tc>
        <w:tc>
          <w:tcPr>
            <w:tcW w:w="1985" w:type="dxa"/>
            <w:vAlign w:val="center"/>
          </w:tcPr>
          <w:p w14:paraId="4C547F40" w14:textId="77777777" w:rsidR="00AC6E08" w:rsidRDefault="00AC6E08" w:rsidP="00AC6E08">
            <w:pPr>
              <w:jc w:val="center"/>
            </w:pPr>
            <w:r>
              <w:t>$29,900</w:t>
            </w:r>
          </w:p>
        </w:tc>
      </w:tr>
      <w:tr w:rsidR="00AC6E08" w14:paraId="01CFAE30" w14:textId="77777777" w:rsidTr="00AC6E08">
        <w:trPr>
          <w:trHeight w:val="550"/>
        </w:trPr>
        <w:tc>
          <w:tcPr>
            <w:tcW w:w="1129" w:type="dxa"/>
            <w:vAlign w:val="center"/>
          </w:tcPr>
          <w:p w14:paraId="58124849" w14:textId="77777777" w:rsidR="00AC6E08" w:rsidRDefault="00AC6E08" w:rsidP="00AC6E08">
            <w:pPr>
              <w:pStyle w:val="ListParagraph"/>
              <w:numPr>
                <w:ilvl w:val="0"/>
                <w:numId w:val="1"/>
              </w:numPr>
              <w:jc w:val="center"/>
            </w:pPr>
          </w:p>
        </w:tc>
        <w:tc>
          <w:tcPr>
            <w:tcW w:w="2977" w:type="dxa"/>
            <w:vAlign w:val="center"/>
          </w:tcPr>
          <w:p w14:paraId="506BFA27" w14:textId="77777777" w:rsidR="00AC6E08" w:rsidRDefault="00AC6E08" w:rsidP="00AC6E08">
            <w:pPr>
              <w:jc w:val="center"/>
            </w:pPr>
            <w:r>
              <w:t>$3 Million - $5 Million</w:t>
            </w:r>
          </w:p>
        </w:tc>
        <w:tc>
          <w:tcPr>
            <w:tcW w:w="2268" w:type="dxa"/>
            <w:vAlign w:val="center"/>
          </w:tcPr>
          <w:p w14:paraId="596877A5" w14:textId="77777777" w:rsidR="00AC6E08" w:rsidRDefault="00AC6E08" w:rsidP="00AC6E08">
            <w:pPr>
              <w:jc w:val="center"/>
            </w:pPr>
            <w:r>
              <w:t>$6,600</w:t>
            </w:r>
          </w:p>
        </w:tc>
        <w:tc>
          <w:tcPr>
            <w:tcW w:w="2126" w:type="dxa"/>
            <w:vAlign w:val="center"/>
          </w:tcPr>
          <w:p w14:paraId="17C2C7BD" w14:textId="77777777" w:rsidR="00AC6E08" w:rsidRDefault="00AC6E08" w:rsidP="00AC6E08">
            <w:pPr>
              <w:jc w:val="center"/>
            </w:pPr>
            <w:r>
              <w:t>$28,400</w:t>
            </w:r>
          </w:p>
        </w:tc>
        <w:tc>
          <w:tcPr>
            <w:tcW w:w="1985" w:type="dxa"/>
            <w:vAlign w:val="center"/>
          </w:tcPr>
          <w:p w14:paraId="26756C7D" w14:textId="77777777" w:rsidR="00AC6E08" w:rsidRDefault="00AC6E08" w:rsidP="00AC6E08">
            <w:pPr>
              <w:jc w:val="center"/>
            </w:pPr>
            <w:r>
              <w:t>$35,000</w:t>
            </w:r>
          </w:p>
        </w:tc>
      </w:tr>
      <w:tr w:rsidR="00AC6E08" w14:paraId="4A3DC759" w14:textId="77777777" w:rsidTr="00AC6E08">
        <w:trPr>
          <w:trHeight w:val="557"/>
        </w:trPr>
        <w:tc>
          <w:tcPr>
            <w:tcW w:w="1129" w:type="dxa"/>
            <w:vAlign w:val="center"/>
          </w:tcPr>
          <w:p w14:paraId="175A1273" w14:textId="77777777" w:rsidR="00AC6E08" w:rsidRDefault="00AC6E08" w:rsidP="00AC6E08">
            <w:pPr>
              <w:pStyle w:val="ListParagraph"/>
              <w:numPr>
                <w:ilvl w:val="0"/>
                <w:numId w:val="1"/>
              </w:numPr>
              <w:jc w:val="center"/>
            </w:pPr>
          </w:p>
        </w:tc>
        <w:tc>
          <w:tcPr>
            <w:tcW w:w="2977" w:type="dxa"/>
            <w:vAlign w:val="center"/>
          </w:tcPr>
          <w:p w14:paraId="7582834B" w14:textId="77777777" w:rsidR="00AC6E08" w:rsidRDefault="00AC6E08" w:rsidP="00AC6E08">
            <w:pPr>
              <w:jc w:val="center"/>
            </w:pPr>
            <w:r>
              <w:t>$5 Million - $6 Million</w:t>
            </w:r>
          </w:p>
        </w:tc>
        <w:tc>
          <w:tcPr>
            <w:tcW w:w="2268" w:type="dxa"/>
            <w:vAlign w:val="center"/>
          </w:tcPr>
          <w:p w14:paraId="2AF3C9F6" w14:textId="77777777" w:rsidR="00AC6E08" w:rsidRDefault="00AC6E08" w:rsidP="00AC6E08">
            <w:pPr>
              <w:jc w:val="center"/>
            </w:pPr>
            <w:r>
              <w:t>$9,900</w:t>
            </w:r>
          </w:p>
        </w:tc>
        <w:tc>
          <w:tcPr>
            <w:tcW w:w="2126" w:type="dxa"/>
            <w:vAlign w:val="center"/>
          </w:tcPr>
          <w:p w14:paraId="6597A3A1" w14:textId="77777777" w:rsidR="00AC6E08" w:rsidRDefault="00AC6E08" w:rsidP="00AC6E08">
            <w:pPr>
              <w:jc w:val="center"/>
            </w:pPr>
            <w:r>
              <w:t>$40,000</w:t>
            </w:r>
          </w:p>
        </w:tc>
        <w:tc>
          <w:tcPr>
            <w:tcW w:w="1985" w:type="dxa"/>
            <w:vAlign w:val="center"/>
          </w:tcPr>
          <w:p w14:paraId="056D3959" w14:textId="77777777" w:rsidR="00AC6E08" w:rsidRDefault="00AC6E08" w:rsidP="00AC6E08">
            <w:pPr>
              <w:jc w:val="center"/>
            </w:pPr>
            <w:r>
              <w:t>$49,900</w:t>
            </w:r>
          </w:p>
        </w:tc>
      </w:tr>
      <w:tr w:rsidR="00AC6E08" w14:paraId="7BAE4BF0" w14:textId="77777777" w:rsidTr="00AC6E08">
        <w:trPr>
          <w:trHeight w:val="551"/>
        </w:trPr>
        <w:tc>
          <w:tcPr>
            <w:tcW w:w="1129" w:type="dxa"/>
            <w:vAlign w:val="center"/>
          </w:tcPr>
          <w:p w14:paraId="3F158E21" w14:textId="77777777" w:rsidR="00AC6E08" w:rsidRDefault="00AC6E08" w:rsidP="00AC6E08">
            <w:pPr>
              <w:pStyle w:val="ListParagraph"/>
              <w:numPr>
                <w:ilvl w:val="0"/>
                <w:numId w:val="1"/>
              </w:numPr>
              <w:jc w:val="center"/>
            </w:pPr>
          </w:p>
        </w:tc>
        <w:tc>
          <w:tcPr>
            <w:tcW w:w="2977" w:type="dxa"/>
            <w:vAlign w:val="center"/>
          </w:tcPr>
          <w:p w14:paraId="38FA57F0" w14:textId="77777777" w:rsidR="00AC6E08" w:rsidRDefault="00AC6E08" w:rsidP="00AC6E08">
            <w:pPr>
              <w:jc w:val="center"/>
            </w:pPr>
            <w:r>
              <w:t>$6 Million - $7 Million</w:t>
            </w:r>
          </w:p>
        </w:tc>
        <w:tc>
          <w:tcPr>
            <w:tcW w:w="2268" w:type="dxa"/>
            <w:vAlign w:val="center"/>
          </w:tcPr>
          <w:p w14:paraId="770C64C1" w14:textId="77777777" w:rsidR="00AC6E08" w:rsidRDefault="00AC6E08" w:rsidP="00AC6E08">
            <w:pPr>
              <w:jc w:val="center"/>
            </w:pPr>
            <w:r>
              <w:t>$9,900</w:t>
            </w:r>
          </w:p>
        </w:tc>
        <w:tc>
          <w:tcPr>
            <w:tcW w:w="2126" w:type="dxa"/>
            <w:vAlign w:val="center"/>
          </w:tcPr>
          <w:p w14:paraId="318246C3" w14:textId="77777777" w:rsidR="00AC6E08" w:rsidRDefault="00AC6E08" w:rsidP="00AC6E08">
            <w:pPr>
              <w:jc w:val="center"/>
            </w:pPr>
            <w:r>
              <w:t>$50,000</w:t>
            </w:r>
          </w:p>
        </w:tc>
        <w:tc>
          <w:tcPr>
            <w:tcW w:w="1985" w:type="dxa"/>
            <w:vAlign w:val="center"/>
          </w:tcPr>
          <w:p w14:paraId="6DE16A0C" w14:textId="77777777" w:rsidR="00AC6E08" w:rsidRDefault="00AC6E08" w:rsidP="00AC6E08">
            <w:pPr>
              <w:jc w:val="center"/>
            </w:pPr>
            <w:r>
              <w:t>$59,900</w:t>
            </w:r>
          </w:p>
        </w:tc>
      </w:tr>
      <w:tr w:rsidR="00AC6E08" w14:paraId="7FD7F9EB" w14:textId="77777777" w:rsidTr="00AC6E08">
        <w:trPr>
          <w:trHeight w:val="573"/>
        </w:trPr>
        <w:tc>
          <w:tcPr>
            <w:tcW w:w="1129" w:type="dxa"/>
            <w:vAlign w:val="center"/>
          </w:tcPr>
          <w:p w14:paraId="68A42082" w14:textId="77777777" w:rsidR="00AC6E08" w:rsidRDefault="00AC6E08" w:rsidP="00AC6E08">
            <w:pPr>
              <w:pStyle w:val="ListParagraph"/>
              <w:numPr>
                <w:ilvl w:val="0"/>
                <w:numId w:val="1"/>
              </w:numPr>
              <w:jc w:val="center"/>
            </w:pPr>
          </w:p>
        </w:tc>
        <w:tc>
          <w:tcPr>
            <w:tcW w:w="2977" w:type="dxa"/>
            <w:vAlign w:val="center"/>
          </w:tcPr>
          <w:p w14:paraId="7B8011D6" w14:textId="77777777" w:rsidR="00AC6E08" w:rsidRDefault="00AC6E08" w:rsidP="00AC6E08">
            <w:pPr>
              <w:jc w:val="center"/>
            </w:pPr>
            <w:r>
              <w:t>$7 Million - $8 Million</w:t>
            </w:r>
          </w:p>
        </w:tc>
        <w:tc>
          <w:tcPr>
            <w:tcW w:w="2268" w:type="dxa"/>
            <w:vAlign w:val="center"/>
          </w:tcPr>
          <w:p w14:paraId="7B392D2F" w14:textId="77777777" w:rsidR="00AC6E08" w:rsidRDefault="00AC6E08" w:rsidP="00AC6E08">
            <w:pPr>
              <w:jc w:val="center"/>
            </w:pPr>
            <w:r>
              <w:t>$10,500</w:t>
            </w:r>
          </w:p>
        </w:tc>
        <w:tc>
          <w:tcPr>
            <w:tcW w:w="2126" w:type="dxa"/>
            <w:vAlign w:val="center"/>
          </w:tcPr>
          <w:p w14:paraId="5B875A62" w14:textId="77777777" w:rsidR="00AC6E08" w:rsidRDefault="00AC6E08" w:rsidP="00AC6E08">
            <w:pPr>
              <w:jc w:val="center"/>
            </w:pPr>
            <w:r>
              <w:t>$69,300</w:t>
            </w:r>
          </w:p>
        </w:tc>
        <w:tc>
          <w:tcPr>
            <w:tcW w:w="1985" w:type="dxa"/>
            <w:vAlign w:val="center"/>
          </w:tcPr>
          <w:p w14:paraId="72A35A9C" w14:textId="77777777" w:rsidR="00AC6E08" w:rsidRDefault="00AC6E08" w:rsidP="00AC6E08">
            <w:pPr>
              <w:jc w:val="center"/>
            </w:pPr>
            <w:r>
              <w:t>$79,800</w:t>
            </w:r>
          </w:p>
        </w:tc>
      </w:tr>
      <w:tr w:rsidR="00AC6E08" w14:paraId="031249DF" w14:textId="77777777" w:rsidTr="00AC6E08">
        <w:trPr>
          <w:trHeight w:val="540"/>
        </w:trPr>
        <w:tc>
          <w:tcPr>
            <w:tcW w:w="1129" w:type="dxa"/>
            <w:vAlign w:val="center"/>
          </w:tcPr>
          <w:p w14:paraId="1B9BB844" w14:textId="77777777" w:rsidR="00AC6E08" w:rsidRDefault="00AC6E08" w:rsidP="00AC6E08">
            <w:pPr>
              <w:pStyle w:val="ListParagraph"/>
              <w:numPr>
                <w:ilvl w:val="0"/>
                <w:numId w:val="1"/>
              </w:numPr>
              <w:jc w:val="center"/>
            </w:pPr>
          </w:p>
        </w:tc>
        <w:tc>
          <w:tcPr>
            <w:tcW w:w="2977" w:type="dxa"/>
            <w:vAlign w:val="center"/>
          </w:tcPr>
          <w:p w14:paraId="3FF8C0F9" w14:textId="77777777" w:rsidR="00AC6E08" w:rsidRDefault="00AC6E08" w:rsidP="00AC6E08">
            <w:pPr>
              <w:jc w:val="center"/>
            </w:pPr>
            <w:r>
              <w:t>$8 Million - $10 Million</w:t>
            </w:r>
          </w:p>
        </w:tc>
        <w:tc>
          <w:tcPr>
            <w:tcW w:w="2268" w:type="dxa"/>
            <w:vAlign w:val="center"/>
          </w:tcPr>
          <w:p w14:paraId="450FFA1B" w14:textId="77777777" w:rsidR="00AC6E08" w:rsidRDefault="00AC6E08" w:rsidP="00AC6E08">
            <w:pPr>
              <w:jc w:val="center"/>
            </w:pPr>
            <w:r>
              <w:t>$10,500</w:t>
            </w:r>
          </w:p>
        </w:tc>
        <w:tc>
          <w:tcPr>
            <w:tcW w:w="2126" w:type="dxa"/>
            <w:vAlign w:val="center"/>
          </w:tcPr>
          <w:p w14:paraId="10FABBFF" w14:textId="77777777" w:rsidR="00AC6E08" w:rsidRDefault="00AC6E08" w:rsidP="00AC6E08">
            <w:pPr>
              <w:jc w:val="center"/>
            </w:pPr>
            <w:r>
              <w:t>$81,000</w:t>
            </w:r>
          </w:p>
        </w:tc>
        <w:tc>
          <w:tcPr>
            <w:tcW w:w="1985" w:type="dxa"/>
            <w:vAlign w:val="center"/>
          </w:tcPr>
          <w:p w14:paraId="7E0AE579" w14:textId="77777777" w:rsidR="00AC6E08" w:rsidRDefault="00AC6E08" w:rsidP="00AC6E08">
            <w:pPr>
              <w:jc w:val="center"/>
            </w:pPr>
            <w:r>
              <w:t>$91,500</w:t>
            </w:r>
          </w:p>
        </w:tc>
      </w:tr>
      <w:tr w:rsidR="00AC6E08" w14:paraId="5EA53C75" w14:textId="77777777" w:rsidTr="00AC6E08">
        <w:trPr>
          <w:trHeight w:val="561"/>
        </w:trPr>
        <w:tc>
          <w:tcPr>
            <w:tcW w:w="1129" w:type="dxa"/>
            <w:vAlign w:val="center"/>
          </w:tcPr>
          <w:p w14:paraId="6FA8ADAD" w14:textId="77777777" w:rsidR="00AC6E08" w:rsidRDefault="00AC6E08" w:rsidP="00AC6E08">
            <w:pPr>
              <w:pStyle w:val="ListParagraph"/>
              <w:numPr>
                <w:ilvl w:val="0"/>
                <w:numId w:val="1"/>
              </w:numPr>
              <w:jc w:val="center"/>
            </w:pPr>
          </w:p>
        </w:tc>
        <w:tc>
          <w:tcPr>
            <w:tcW w:w="2977" w:type="dxa"/>
            <w:vAlign w:val="center"/>
          </w:tcPr>
          <w:p w14:paraId="351BB27F" w14:textId="77777777" w:rsidR="00AC6E08" w:rsidRDefault="00AC6E08" w:rsidP="00AC6E08">
            <w:pPr>
              <w:jc w:val="center"/>
            </w:pPr>
            <w:r>
              <w:t>$10 Million +</w:t>
            </w:r>
          </w:p>
        </w:tc>
        <w:tc>
          <w:tcPr>
            <w:tcW w:w="2268" w:type="dxa"/>
            <w:vAlign w:val="center"/>
          </w:tcPr>
          <w:p w14:paraId="029B8B3B" w14:textId="77777777" w:rsidR="00AC6E08" w:rsidRDefault="00AC6E08" w:rsidP="00AC6E08">
            <w:pPr>
              <w:jc w:val="center"/>
            </w:pPr>
            <w:r>
              <w:t>$10,500</w:t>
            </w:r>
          </w:p>
        </w:tc>
        <w:tc>
          <w:tcPr>
            <w:tcW w:w="2126" w:type="dxa"/>
            <w:vAlign w:val="center"/>
          </w:tcPr>
          <w:p w14:paraId="243908CA" w14:textId="77777777" w:rsidR="00AC6E08" w:rsidRDefault="00AC6E08" w:rsidP="00AC6E08">
            <w:pPr>
              <w:jc w:val="center"/>
            </w:pPr>
            <w:r>
              <w:t>$90,000</w:t>
            </w:r>
          </w:p>
        </w:tc>
        <w:tc>
          <w:tcPr>
            <w:tcW w:w="1985" w:type="dxa"/>
            <w:vAlign w:val="center"/>
          </w:tcPr>
          <w:p w14:paraId="3B12E342" w14:textId="77777777" w:rsidR="00AC6E08" w:rsidRDefault="00AC6E08" w:rsidP="00AC6E08">
            <w:pPr>
              <w:jc w:val="center"/>
            </w:pPr>
            <w:r>
              <w:t>$100,500</w:t>
            </w:r>
          </w:p>
        </w:tc>
      </w:tr>
    </w:tbl>
    <w:p w14:paraId="456903B6" w14:textId="314D570F" w:rsidR="00AC6E08" w:rsidRDefault="00AC6E08" w:rsidP="00A6024F">
      <w:pPr>
        <w:spacing w:line="240" w:lineRule="atLeast"/>
        <w:textAlignment w:val="baseline"/>
        <w:outlineLvl w:val="1"/>
        <w:rPr>
          <w:rFonts w:ascii="Arial" w:eastAsia="Times New Roman" w:hAnsi="Arial" w:cs="Arial"/>
          <w:b/>
          <w:bCs/>
          <w:color w:val="333333"/>
          <w:sz w:val="39"/>
          <w:szCs w:val="39"/>
          <w:lang w:eastAsia="en-AU"/>
        </w:rPr>
      </w:pPr>
    </w:p>
    <w:p w14:paraId="02951DBC" w14:textId="77777777" w:rsidR="001A2600" w:rsidRDefault="001A2600" w:rsidP="00A6024F">
      <w:pPr>
        <w:spacing w:line="240" w:lineRule="atLeast"/>
        <w:textAlignment w:val="baseline"/>
        <w:outlineLvl w:val="1"/>
        <w:rPr>
          <w:rFonts w:ascii="Arial" w:eastAsia="Times New Roman" w:hAnsi="Arial" w:cs="Arial"/>
          <w:b/>
          <w:bCs/>
          <w:color w:val="333333"/>
          <w:sz w:val="39"/>
          <w:szCs w:val="39"/>
          <w:lang w:eastAsia="en-AU"/>
        </w:rPr>
      </w:pPr>
    </w:p>
    <w:p w14:paraId="3787AE51" w14:textId="77777777" w:rsidR="001A2600" w:rsidRDefault="001A2600" w:rsidP="00A6024F">
      <w:pPr>
        <w:spacing w:line="240" w:lineRule="atLeast"/>
        <w:textAlignment w:val="baseline"/>
        <w:outlineLvl w:val="1"/>
        <w:rPr>
          <w:rFonts w:ascii="Arial" w:eastAsia="Times New Roman" w:hAnsi="Arial" w:cs="Arial"/>
          <w:b/>
          <w:bCs/>
          <w:color w:val="333333"/>
          <w:sz w:val="39"/>
          <w:szCs w:val="39"/>
          <w:lang w:eastAsia="en-AU"/>
        </w:rPr>
      </w:pPr>
    </w:p>
    <w:p w14:paraId="01E287F1" w14:textId="77777777" w:rsidR="001A2600" w:rsidRDefault="001A2600" w:rsidP="001A2600"/>
    <w:p w14:paraId="7CEBD006" w14:textId="0B69B2AE" w:rsidR="001A2600" w:rsidRDefault="001A2600" w:rsidP="001A2600"/>
    <w:p w14:paraId="70F86AEA" w14:textId="052A8B92" w:rsidR="001A2600" w:rsidRDefault="001A2600" w:rsidP="001A2600"/>
    <w:p w14:paraId="4C391D8E" w14:textId="462FAF4C" w:rsidR="001A2600" w:rsidRDefault="001A2600" w:rsidP="001A2600"/>
    <w:p w14:paraId="2E64C0DD" w14:textId="6A47B859" w:rsidR="001A2600" w:rsidRDefault="001A2600" w:rsidP="001A2600"/>
    <w:p w14:paraId="5C7814E8" w14:textId="05C6FBAD" w:rsidR="001A2600" w:rsidRDefault="001A2600" w:rsidP="001A2600"/>
    <w:p w14:paraId="3DB1C4D5" w14:textId="67D906ED" w:rsidR="001A2600" w:rsidRDefault="001A2600" w:rsidP="001A2600"/>
    <w:p w14:paraId="0BEBB35A" w14:textId="3493E4EB" w:rsidR="001A2600" w:rsidRDefault="000C70F3" w:rsidP="001A2600">
      <w:r w:rsidRPr="00A039BA">
        <mc:AlternateContent>
          <mc:Choice Requires="wps">
            <w:drawing>
              <wp:anchor distT="45720" distB="45720" distL="114300" distR="114300" simplePos="0" relativeHeight="251746816" behindDoc="0" locked="0" layoutInCell="1" allowOverlap="1" wp14:anchorId="5A03CF08" wp14:editId="578DA1CD">
                <wp:simplePos x="0" y="0"/>
                <wp:positionH relativeFrom="column">
                  <wp:posOffset>549910</wp:posOffset>
                </wp:positionH>
                <wp:positionV relativeFrom="paragraph">
                  <wp:posOffset>-360680</wp:posOffset>
                </wp:positionV>
                <wp:extent cx="5356860" cy="1404620"/>
                <wp:effectExtent l="0" t="0" r="0" b="571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6860" cy="1404620"/>
                        </a:xfrm>
                        <a:prstGeom prst="rect">
                          <a:avLst/>
                        </a:prstGeom>
                        <a:noFill/>
                        <a:ln w="9525">
                          <a:noFill/>
                          <a:miter lim="800000"/>
                          <a:headEnd/>
                          <a:tailEnd/>
                        </a:ln>
                      </wps:spPr>
                      <wps:txbx>
                        <w:txbxContent>
                          <w:p w14:paraId="66960BD2" w14:textId="77777777" w:rsidR="00A039BA" w:rsidRPr="00AC6E08" w:rsidRDefault="00A039BA" w:rsidP="00A039BA">
                            <w:pPr>
                              <w:spacing w:after="0" w:line="240" w:lineRule="auto"/>
                              <w:jc w:val="center"/>
                              <w:rPr>
                                <w:rFonts w:ascii="News Gothic MT" w:hAnsi="News Gothic MT"/>
                                <w:b/>
                                <w:bCs/>
                                <w:color w:val="17365D" w:themeColor="text2" w:themeShade="BF"/>
                                <w:sz w:val="36"/>
                                <w:szCs w:val="36"/>
                                <w:lang w:val="en-US"/>
                              </w:rPr>
                            </w:pPr>
                            <w:r>
                              <w:rPr>
                                <w:rFonts w:ascii="News Gothic MT" w:hAnsi="News Gothic MT"/>
                                <w:b/>
                                <w:bCs/>
                                <w:color w:val="17365D" w:themeColor="text2" w:themeShade="BF"/>
                                <w:sz w:val="36"/>
                                <w:szCs w:val="36"/>
                                <w:lang w:val="en-US"/>
                              </w:rPr>
                              <w:t>Our Fees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03CF08" id="_x0000_s1028" type="#_x0000_t202" style="position:absolute;margin-left:43.3pt;margin-top:-28.4pt;width:421.8pt;height:110.6pt;z-index:251746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" filled="f" stroked="f">
                <v:textbox style="mso-fit-shape-to-text:t">
                  <w:txbxContent>
                    <w:p w14:paraId="66960BD2" w14:textId="77777777" w:rsidR="00A039BA" w:rsidRPr="00AC6E08" w:rsidRDefault="00A039BA" w:rsidP="00A039BA">
                      <w:pPr>
                        <w:spacing w:after="0" w:line="240" w:lineRule="auto"/>
                        <w:jc w:val="center"/>
                        <w:rPr>
                          <w:rFonts w:ascii="News Gothic MT" w:hAnsi="News Gothic MT"/>
                          <w:b/>
                          <w:bCs/>
                          <w:color w:val="17365D" w:themeColor="text2" w:themeShade="BF"/>
                          <w:sz w:val="36"/>
                          <w:szCs w:val="36"/>
                          <w:lang w:val="en-US"/>
                        </w:rPr>
                      </w:pPr>
                      <w:r>
                        <w:rPr>
                          <w:rFonts w:ascii="News Gothic MT" w:hAnsi="News Gothic MT"/>
                          <w:b/>
                          <w:bCs/>
                          <w:color w:val="17365D" w:themeColor="text2" w:themeShade="BF"/>
                          <w:sz w:val="36"/>
                          <w:szCs w:val="36"/>
                          <w:lang w:val="en-US"/>
                        </w:rPr>
                        <w:t>Our Fees</w:t>
                      </w:r>
                    </w:p>
                  </w:txbxContent>
                </v:textbox>
                <w10:wrap type="square"/>
              </v:shape>
            </w:pict>
          </mc:Fallback>
        </mc:AlternateContent>
      </w:r>
      <w:r w:rsidRPr="00A039BA">
        <w:drawing>
          <wp:anchor distT="0" distB="0" distL="114300" distR="114300" simplePos="0" relativeHeight="251759104" behindDoc="1" locked="0" layoutInCell="1" allowOverlap="1" wp14:anchorId="765A4BD6" wp14:editId="12070DCA">
            <wp:simplePos x="0" y="0"/>
            <wp:positionH relativeFrom="column">
              <wp:posOffset>228600</wp:posOffset>
            </wp:positionH>
            <wp:positionV relativeFrom="page">
              <wp:posOffset>83820</wp:posOffset>
            </wp:positionV>
            <wp:extent cx="6408420" cy="1173480"/>
            <wp:effectExtent l="0" t="0" r="0" b="7620"/>
            <wp:wrapTight wrapText="bothSides">
              <wp:wrapPolygon edited="0">
                <wp:start x="0" y="0"/>
                <wp:lineTo x="0" y="21390"/>
                <wp:lineTo x="21510" y="21390"/>
                <wp:lineTo x="215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
                      <a:extLst>
                        <a:ext uri="{28A0092B-C50C-407E-A947-70E740481C1C}">
                          <a14:useLocalDpi xmlns:a14="http://schemas.microsoft.com/office/drawing/2010/main" val="0"/>
                        </a:ext>
                      </a:extLst>
                    </a:blip>
                    <a:srcRect b="65158"/>
                    <a:stretch/>
                  </pic:blipFill>
                  <pic:spPr bwMode="auto">
                    <a:xfrm>
                      <a:off x="0" y="0"/>
                      <a:ext cx="6408420" cy="11734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039BA">
        <w:drawing>
          <wp:anchor distT="0" distB="0" distL="114300" distR="114300" simplePos="0" relativeHeight="251736576" behindDoc="1" locked="0" layoutInCell="1" allowOverlap="1" wp14:anchorId="7A46C443" wp14:editId="4C4E8CB0">
            <wp:simplePos x="0" y="0"/>
            <wp:positionH relativeFrom="column">
              <wp:posOffset>-762000</wp:posOffset>
            </wp:positionH>
            <wp:positionV relativeFrom="page">
              <wp:posOffset>83820</wp:posOffset>
            </wp:positionV>
            <wp:extent cx="1005840" cy="1173480"/>
            <wp:effectExtent l="0" t="0" r="3810" b="7620"/>
            <wp:wrapTight wrapText="bothSides">
              <wp:wrapPolygon edited="0">
                <wp:start x="0" y="0"/>
                <wp:lineTo x="0" y="21390"/>
                <wp:lineTo x="21273" y="21390"/>
                <wp:lineTo x="21273"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5673" r="54325" b="8898"/>
                    <a:stretch/>
                  </pic:blipFill>
                  <pic:spPr bwMode="auto">
                    <a:xfrm>
                      <a:off x="0" y="0"/>
                      <a:ext cx="1005840" cy="11734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4D32ECD" w14:textId="4EFF5605" w:rsidR="001A2600" w:rsidRDefault="001A2600" w:rsidP="001A2600"/>
    <w:tbl>
      <w:tblPr>
        <w:tblStyle w:val="TableGrid"/>
        <w:tblpPr w:leftFromText="180" w:rightFromText="180" w:vertAnchor="text" w:horzAnchor="margin" w:tblpXSpec="center" w:tblpY="84"/>
        <w:tblW w:w="10485" w:type="dxa"/>
        <w:tblLook w:val="04A0" w:firstRow="1" w:lastRow="0" w:firstColumn="1" w:lastColumn="0" w:noHBand="0" w:noVBand="1"/>
      </w:tblPr>
      <w:tblGrid>
        <w:gridCol w:w="10485"/>
      </w:tblGrid>
      <w:tr w:rsidR="00A039BA" w14:paraId="3FDB34E6" w14:textId="77777777" w:rsidTr="00A039BA">
        <w:trPr>
          <w:trHeight w:val="563"/>
        </w:trPr>
        <w:tc>
          <w:tcPr>
            <w:tcW w:w="10485" w:type="dxa"/>
            <w:vAlign w:val="center"/>
          </w:tcPr>
          <w:p w14:paraId="78CBDC9C" w14:textId="43E3CB9B" w:rsidR="00A039BA" w:rsidRPr="00820C84" w:rsidRDefault="00A039BA" w:rsidP="00A039BA">
            <w:pPr>
              <w:jc w:val="center"/>
              <w:rPr>
                <w:b/>
                <w:bCs/>
              </w:rPr>
            </w:pPr>
            <w:r w:rsidRPr="00820C84">
              <w:rPr>
                <w:b/>
                <w:bCs/>
              </w:rPr>
              <w:t>OPTION 2: (YOU FIND THE PROPERTY) WE APPRAISE AND NEGOTIATE</w:t>
            </w:r>
          </w:p>
        </w:tc>
      </w:tr>
    </w:tbl>
    <w:p w14:paraId="356C8199" w14:textId="1EB4A506" w:rsidR="001A2600" w:rsidRDefault="001A2600" w:rsidP="001A2600"/>
    <w:tbl>
      <w:tblPr>
        <w:tblStyle w:val="TableGrid"/>
        <w:tblpPr w:leftFromText="180" w:rightFromText="180" w:vertAnchor="text" w:horzAnchor="margin" w:tblpXSpec="center" w:tblpY="60"/>
        <w:tblW w:w="10465" w:type="dxa"/>
        <w:tblLook w:val="04A0" w:firstRow="1" w:lastRow="0" w:firstColumn="1" w:lastColumn="0" w:noHBand="0" w:noVBand="1"/>
      </w:tblPr>
      <w:tblGrid>
        <w:gridCol w:w="854"/>
        <w:gridCol w:w="2254"/>
        <w:gridCol w:w="1849"/>
        <w:gridCol w:w="1701"/>
        <w:gridCol w:w="1842"/>
        <w:gridCol w:w="1965"/>
      </w:tblGrid>
      <w:tr w:rsidR="00A039BA" w14:paraId="68C5CD80" w14:textId="77777777" w:rsidTr="00A039BA">
        <w:trPr>
          <w:trHeight w:val="767"/>
        </w:trPr>
        <w:tc>
          <w:tcPr>
            <w:tcW w:w="854" w:type="dxa"/>
            <w:vAlign w:val="center"/>
          </w:tcPr>
          <w:p w14:paraId="21D87920" w14:textId="77777777" w:rsidR="00A039BA" w:rsidRPr="00820C84" w:rsidRDefault="00A039BA" w:rsidP="00A039BA">
            <w:pPr>
              <w:jc w:val="center"/>
              <w:rPr>
                <w:b/>
                <w:bCs/>
              </w:rPr>
            </w:pPr>
            <w:r w:rsidRPr="00820C84">
              <w:rPr>
                <w:b/>
                <w:bCs/>
              </w:rPr>
              <w:t>TICK</w:t>
            </w:r>
          </w:p>
        </w:tc>
        <w:tc>
          <w:tcPr>
            <w:tcW w:w="2254" w:type="dxa"/>
            <w:vAlign w:val="center"/>
          </w:tcPr>
          <w:p w14:paraId="08AB9692" w14:textId="77777777" w:rsidR="00A039BA" w:rsidRPr="00820C84" w:rsidRDefault="00A039BA" w:rsidP="00A039BA">
            <w:pPr>
              <w:jc w:val="center"/>
              <w:rPr>
                <w:b/>
                <w:bCs/>
              </w:rPr>
            </w:pPr>
            <w:r w:rsidRPr="00820C84">
              <w:rPr>
                <w:b/>
                <w:bCs/>
              </w:rPr>
              <w:t>Property Purchase Price</w:t>
            </w:r>
          </w:p>
        </w:tc>
        <w:tc>
          <w:tcPr>
            <w:tcW w:w="1849" w:type="dxa"/>
            <w:vAlign w:val="center"/>
          </w:tcPr>
          <w:p w14:paraId="39BC1FA1" w14:textId="77777777" w:rsidR="00A039BA" w:rsidRPr="00820C84" w:rsidRDefault="00A039BA" w:rsidP="00A039BA">
            <w:pPr>
              <w:jc w:val="center"/>
              <w:rPr>
                <w:b/>
                <w:bCs/>
              </w:rPr>
            </w:pPr>
            <w:r w:rsidRPr="00820C84">
              <w:rPr>
                <w:b/>
                <w:bCs/>
              </w:rPr>
              <w:t>Engagement Fee (including GST)</w:t>
            </w:r>
          </w:p>
        </w:tc>
        <w:tc>
          <w:tcPr>
            <w:tcW w:w="1701" w:type="dxa"/>
            <w:vAlign w:val="center"/>
          </w:tcPr>
          <w:p w14:paraId="01162CFF" w14:textId="77777777" w:rsidR="00A039BA" w:rsidRPr="00820C84" w:rsidRDefault="00A039BA" w:rsidP="00A039BA">
            <w:pPr>
              <w:jc w:val="center"/>
              <w:rPr>
                <w:b/>
                <w:bCs/>
              </w:rPr>
            </w:pPr>
            <w:r w:rsidRPr="00820C84">
              <w:rPr>
                <w:b/>
                <w:bCs/>
              </w:rPr>
              <w:t>Success Fee (includes GST)</w:t>
            </w:r>
          </w:p>
        </w:tc>
        <w:tc>
          <w:tcPr>
            <w:tcW w:w="1842" w:type="dxa"/>
            <w:vAlign w:val="center"/>
          </w:tcPr>
          <w:p w14:paraId="4AC8ED61" w14:textId="77777777" w:rsidR="00A039BA" w:rsidRPr="00820C84" w:rsidRDefault="00A039BA" w:rsidP="00A039BA">
            <w:pPr>
              <w:jc w:val="center"/>
              <w:rPr>
                <w:b/>
                <w:bCs/>
              </w:rPr>
            </w:pPr>
            <w:r w:rsidRPr="00820C84">
              <w:rPr>
                <w:b/>
                <w:bCs/>
              </w:rPr>
              <w:t>Total Fee (includes GST)</w:t>
            </w:r>
          </w:p>
        </w:tc>
        <w:tc>
          <w:tcPr>
            <w:tcW w:w="1965" w:type="dxa"/>
            <w:vAlign w:val="center"/>
          </w:tcPr>
          <w:p w14:paraId="19478BAB" w14:textId="77777777" w:rsidR="00A039BA" w:rsidRPr="00820C84" w:rsidRDefault="00A039BA" w:rsidP="00A039BA">
            <w:pPr>
              <w:jc w:val="center"/>
              <w:rPr>
                <w:b/>
                <w:bCs/>
              </w:rPr>
            </w:pPr>
            <w:r w:rsidRPr="00820C84">
              <w:rPr>
                <w:b/>
                <w:bCs/>
              </w:rPr>
              <w:t>Number of negotiations included</w:t>
            </w:r>
          </w:p>
        </w:tc>
      </w:tr>
      <w:tr w:rsidR="00A039BA" w14:paraId="5B837BED" w14:textId="77777777" w:rsidTr="00A039BA">
        <w:trPr>
          <w:trHeight w:val="503"/>
        </w:trPr>
        <w:tc>
          <w:tcPr>
            <w:tcW w:w="854" w:type="dxa"/>
            <w:vAlign w:val="center"/>
          </w:tcPr>
          <w:p w14:paraId="0769920D" w14:textId="77777777" w:rsidR="00A039BA" w:rsidRDefault="00A039BA" w:rsidP="00A039BA">
            <w:pPr>
              <w:pStyle w:val="ListParagraph"/>
              <w:numPr>
                <w:ilvl w:val="0"/>
                <w:numId w:val="1"/>
              </w:numPr>
              <w:jc w:val="center"/>
            </w:pPr>
          </w:p>
        </w:tc>
        <w:tc>
          <w:tcPr>
            <w:tcW w:w="2254" w:type="dxa"/>
            <w:vAlign w:val="center"/>
          </w:tcPr>
          <w:p w14:paraId="7814BB6F" w14:textId="77777777" w:rsidR="00A039BA" w:rsidRDefault="00A039BA" w:rsidP="00A039BA">
            <w:pPr>
              <w:jc w:val="center"/>
            </w:pPr>
            <w:r>
              <w:t>Up to $1.5 Million</w:t>
            </w:r>
          </w:p>
        </w:tc>
        <w:tc>
          <w:tcPr>
            <w:tcW w:w="1849" w:type="dxa"/>
            <w:vAlign w:val="center"/>
          </w:tcPr>
          <w:p w14:paraId="4E6792CD" w14:textId="77777777" w:rsidR="00A039BA" w:rsidRDefault="00A039BA" w:rsidP="00A039BA">
            <w:pPr>
              <w:jc w:val="center"/>
            </w:pPr>
            <w:r>
              <w:t>$3,300</w:t>
            </w:r>
          </w:p>
        </w:tc>
        <w:tc>
          <w:tcPr>
            <w:tcW w:w="1701" w:type="dxa"/>
            <w:vAlign w:val="center"/>
          </w:tcPr>
          <w:p w14:paraId="76779783" w14:textId="77777777" w:rsidR="00A039BA" w:rsidRDefault="00A039BA" w:rsidP="00A039BA">
            <w:pPr>
              <w:jc w:val="center"/>
            </w:pPr>
            <w:r>
              <w:t>$5,700</w:t>
            </w:r>
          </w:p>
        </w:tc>
        <w:tc>
          <w:tcPr>
            <w:tcW w:w="1842" w:type="dxa"/>
            <w:vAlign w:val="center"/>
          </w:tcPr>
          <w:p w14:paraId="64FC8302" w14:textId="77777777" w:rsidR="00A039BA" w:rsidRDefault="00A039BA" w:rsidP="00A039BA">
            <w:pPr>
              <w:jc w:val="center"/>
            </w:pPr>
            <w:r>
              <w:t>$9,000</w:t>
            </w:r>
          </w:p>
        </w:tc>
        <w:tc>
          <w:tcPr>
            <w:tcW w:w="1965" w:type="dxa"/>
            <w:vAlign w:val="center"/>
          </w:tcPr>
          <w:p w14:paraId="463ADED5" w14:textId="77777777" w:rsidR="00A039BA" w:rsidRDefault="00A039BA" w:rsidP="00A039BA">
            <w:pPr>
              <w:jc w:val="center"/>
            </w:pPr>
            <w:r>
              <w:t>2</w:t>
            </w:r>
          </w:p>
        </w:tc>
      </w:tr>
      <w:tr w:rsidR="00A039BA" w14:paraId="258C9FA3" w14:textId="77777777" w:rsidTr="00A039BA">
        <w:trPr>
          <w:trHeight w:val="261"/>
        </w:trPr>
        <w:tc>
          <w:tcPr>
            <w:tcW w:w="854" w:type="dxa"/>
            <w:vAlign w:val="center"/>
          </w:tcPr>
          <w:p w14:paraId="5E36182D" w14:textId="77777777" w:rsidR="00A039BA" w:rsidRDefault="00A039BA" w:rsidP="00A039BA">
            <w:pPr>
              <w:pStyle w:val="ListParagraph"/>
              <w:numPr>
                <w:ilvl w:val="0"/>
                <w:numId w:val="1"/>
              </w:numPr>
              <w:jc w:val="center"/>
            </w:pPr>
          </w:p>
        </w:tc>
        <w:tc>
          <w:tcPr>
            <w:tcW w:w="2254" w:type="dxa"/>
            <w:vAlign w:val="center"/>
          </w:tcPr>
          <w:p w14:paraId="5C4A5176" w14:textId="77777777" w:rsidR="00A039BA" w:rsidRDefault="00A039BA" w:rsidP="00A039BA">
            <w:pPr>
              <w:jc w:val="center"/>
            </w:pPr>
            <w:r>
              <w:t xml:space="preserve">$1.5 Million – </w:t>
            </w:r>
          </w:p>
          <w:p w14:paraId="2A23F0EA" w14:textId="77777777" w:rsidR="00A039BA" w:rsidRDefault="00A039BA" w:rsidP="00A039BA">
            <w:pPr>
              <w:jc w:val="center"/>
            </w:pPr>
            <w:r>
              <w:t>$2 Million</w:t>
            </w:r>
          </w:p>
        </w:tc>
        <w:tc>
          <w:tcPr>
            <w:tcW w:w="1849" w:type="dxa"/>
            <w:vAlign w:val="center"/>
          </w:tcPr>
          <w:p w14:paraId="3FDDFAB4" w14:textId="77777777" w:rsidR="00A039BA" w:rsidRDefault="00A039BA" w:rsidP="00A039BA">
            <w:pPr>
              <w:jc w:val="center"/>
            </w:pPr>
            <w:r>
              <w:t>$3,300</w:t>
            </w:r>
          </w:p>
        </w:tc>
        <w:tc>
          <w:tcPr>
            <w:tcW w:w="1701" w:type="dxa"/>
            <w:vAlign w:val="center"/>
          </w:tcPr>
          <w:p w14:paraId="41E79FFC" w14:textId="77777777" w:rsidR="00A039BA" w:rsidRDefault="00A039BA" w:rsidP="00A039BA">
            <w:pPr>
              <w:jc w:val="center"/>
            </w:pPr>
            <w:r>
              <w:t>$7,700</w:t>
            </w:r>
          </w:p>
        </w:tc>
        <w:tc>
          <w:tcPr>
            <w:tcW w:w="1842" w:type="dxa"/>
            <w:vAlign w:val="center"/>
          </w:tcPr>
          <w:p w14:paraId="6DF16328" w14:textId="77777777" w:rsidR="00A039BA" w:rsidRDefault="00A039BA" w:rsidP="00A039BA">
            <w:pPr>
              <w:jc w:val="center"/>
            </w:pPr>
            <w:r>
              <w:t>$11,000</w:t>
            </w:r>
          </w:p>
        </w:tc>
        <w:tc>
          <w:tcPr>
            <w:tcW w:w="1965" w:type="dxa"/>
            <w:vAlign w:val="center"/>
          </w:tcPr>
          <w:p w14:paraId="6075E2DA" w14:textId="77777777" w:rsidR="00A039BA" w:rsidRDefault="00A039BA" w:rsidP="00A039BA">
            <w:pPr>
              <w:jc w:val="center"/>
            </w:pPr>
            <w:r>
              <w:t>2</w:t>
            </w:r>
          </w:p>
        </w:tc>
      </w:tr>
      <w:tr w:rsidR="00A039BA" w14:paraId="55B28F77" w14:textId="77777777" w:rsidTr="00A039BA">
        <w:trPr>
          <w:trHeight w:val="243"/>
        </w:trPr>
        <w:tc>
          <w:tcPr>
            <w:tcW w:w="854" w:type="dxa"/>
            <w:vAlign w:val="center"/>
          </w:tcPr>
          <w:p w14:paraId="1ED4ECE9" w14:textId="77777777" w:rsidR="00A039BA" w:rsidRDefault="00A039BA" w:rsidP="00A039BA">
            <w:pPr>
              <w:pStyle w:val="ListParagraph"/>
              <w:numPr>
                <w:ilvl w:val="0"/>
                <w:numId w:val="1"/>
              </w:numPr>
              <w:jc w:val="center"/>
            </w:pPr>
          </w:p>
        </w:tc>
        <w:tc>
          <w:tcPr>
            <w:tcW w:w="2254" w:type="dxa"/>
            <w:vAlign w:val="center"/>
          </w:tcPr>
          <w:p w14:paraId="69915F10" w14:textId="77777777" w:rsidR="00A039BA" w:rsidRDefault="00A039BA" w:rsidP="00A039BA">
            <w:pPr>
              <w:jc w:val="center"/>
            </w:pPr>
            <w:r>
              <w:t xml:space="preserve">$2 Million – </w:t>
            </w:r>
          </w:p>
          <w:p w14:paraId="08F8E067" w14:textId="77777777" w:rsidR="00A039BA" w:rsidRDefault="00A039BA" w:rsidP="00A039BA">
            <w:pPr>
              <w:jc w:val="center"/>
            </w:pPr>
            <w:r>
              <w:t>$3 Million</w:t>
            </w:r>
          </w:p>
        </w:tc>
        <w:tc>
          <w:tcPr>
            <w:tcW w:w="1849" w:type="dxa"/>
            <w:vAlign w:val="center"/>
          </w:tcPr>
          <w:p w14:paraId="4EC57EFF" w14:textId="77777777" w:rsidR="00A039BA" w:rsidRDefault="00A039BA" w:rsidP="00A039BA">
            <w:pPr>
              <w:jc w:val="center"/>
            </w:pPr>
            <w:r>
              <w:t>$5,500</w:t>
            </w:r>
          </w:p>
        </w:tc>
        <w:tc>
          <w:tcPr>
            <w:tcW w:w="1701" w:type="dxa"/>
            <w:vAlign w:val="center"/>
          </w:tcPr>
          <w:p w14:paraId="09A5E398" w14:textId="77777777" w:rsidR="00A039BA" w:rsidRDefault="00A039BA" w:rsidP="00A039BA">
            <w:pPr>
              <w:jc w:val="center"/>
            </w:pPr>
            <w:r>
              <w:t>$9,500</w:t>
            </w:r>
          </w:p>
        </w:tc>
        <w:tc>
          <w:tcPr>
            <w:tcW w:w="1842" w:type="dxa"/>
            <w:vAlign w:val="center"/>
          </w:tcPr>
          <w:p w14:paraId="3C18E15C" w14:textId="77777777" w:rsidR="00A039BA" w:rsidRDefault="00A039BA" w:rsidP="00A039BA">
            <w:pPr>
              <w:jc w:val="center"/>
            </w:pPr>
            <w:r>
              <w:t>$15,000</w:t>
            </w:r>
          </w:p>
        </w:tc>
        <w:tc>
          <w:tcPr>
            <w:tcW w:w="1965" w:type="dxa"/>
            <w:vAlign w:val="center"/>
          </w:tcPr>
          <w:p w14:paraId="218A6788" w14:textId="77777777" w:rsidR="00A039BA" w:rsidRDefault="00A039BA" w:rsidP="00A039BA">
            <w:pPr>
              <w:jc w:val="center"/>
            </w:pPr>
            <w:r>
              <w:t>2</w:t>
            </w:r>
          </w:p>
        </w:tc>
      </w:tr>
      <w:tr w:rsidR="00A039BA" w14:paraId="0E409782" w14:textId="77777777" w:rsidTr="00A039BA">
        <w:trPr>
          <w:trHeight w:val="243"/>
        </w:trPr>
        <w:tc>
          <w:tcPr>
            <w:tcW w:w="854" w:type="dxa"/>
            <w:vAlign w:val="center"/>
          </w:tcPr>
          <w:p w14:paraId="3E36B7E0" w14:textId="77777777" w:rsidR="00A039BA" w:rsidRDefault="00A039BA" w:rsidP="00A039BA">
            <w:pPr>
              <w:pStyle w:val="ListParagraph"/>
              <w:numPr>
                <w:ilvl w:val="0"/>
                <w:numId w:val="1"/>
              </w:numPr>
              <w:jc w:val="center"/>
            </w:pPr>
          </w:p>
        </w:tc>
        <w:tc>
          <w:tcPr>
            <w:tcW w:w="2254" w:type="dxa"/>
            <w:vAlign w:val="center"/>
          </w:tcPr>
          <w:p w14:paraId="5438D893" w14:textId="77777777" w:rsidR="00A039BA" w:rsidRDefault="00A039BA" w:rsidP="00A039BA">
            <w:pPr>
              <w:jc w:val="center"/>
            </w:pPr>
            <w:r>
              <w:t xml:space="preserve">$3 Million – </w:t>
            </w:r>
          </w:p>
          <w:p w14:paraId="23D97531" w14:textId="77777777" w:rsidR="00A039BA" w:rsidRDefault="00A039BA" w:rsidP="00A039BA">
            <w:pPr>
              <w:jc w:val="center"/>
            </w:pPr>
            <w:r>
              <w:t>$5 Million</w:t>
            </w:r>
          </w:p>
        </w:tc>
        <w:tc>
          <w:tcPr>
            <w:tcW w:w="1849" w:type="dxa"/>
            <w:vAlign w:val="center"/>
          </w:tcPr>
          <w:p w14:paraId="6871A0F4" w14:textId="77777777" w:rsidR="00A039BA" w:rsidRDefault="00A039BA" w:rsidP="00A039BA">
            <w:pPr>
              <w:jc w:val="center"/>
            </w:pPr>
            <w:r>
              <w:t>$5,500</w:t>
            </w:r>
          </w:p>
        </w:tc>
        <w:tc>
          <w:tcPr>
            <w:tcW w:w="1701" w:type="dxa"/>
            <w:vAlign w:val="center"/>
          </w:tcPr>
          <w:p w14:paraId="6A38ADC5" w14:textId="77777777" w:rsidR="00A039BA" w:rsidRDefault="00A039BA" w:rsidP="00A039BA">
            <w:pPr>
              <w:jc w:val="center"/>
            </w:pPr>
            <w:r>
              <w:t>$11,500</w:t>
            </w:r>
          </w:p>
        </w:tc>
        <w:tc>
          <w:tcPr>
            <w:tcW w:w="1842" w:type="dxa"/>
            <w:vAlign w:val="center"/>
          </w:tcPr>
          <w:p w14:paraId="1B6F4572" w14:textId="77777777" w:rsidR="00A039BA" w:rsidRDefault="00A039BA" w:rsidP="00A039BA">
            <w:pPr>
              <w:jc w:val="center"/>
            </w:pPr>
            <w:r>
              <w:t>$17,000</w:t>
            </w:r>
          </w:p>
        </w:tc>
        <w:tc>
          <w:tcPr>
            <w:tcW w:w="1965" w:type="dxa"/>
            <w:vAlign w:val="center"/>
          </w:tcPr>
          <w:p w14:paraId="16C7E8F4" w14:textId="77777777" w:rsidR="00A039BA" w:rsidRDefault="00A039BA" w:rsidP="00A039BA">
            <w:pPr>
              <w:jc w:val="center"/>
            </w:pPr>
            <w:r>
              <w:t>3</w:t>
            </w:r>
          </w:p>
        </w:tc>
      </w:tr>
      <w:tr w:rsidR="00A039BA" w14:paraId="2A72A490" w14:textId="77777777" w:rsidTr="00A039BA">
        <w:trPr>
          <w:trHeight w:val="243"/>
        </w:trPr>
        <w:tc>
          <w:tcPr>
            <w:tcW w:w="854" w:type="dxa"/>
            <w:vAlign w:val="center"/>
          </w:tcPr>
          <w:p w14:paraId="5F0118E9" w14:textId="77777777" w:rsidR="00A039BA" w:rsidRDefault="00A039BA" w:rsidP="00A039BA">
            <w:pPr>
              <w:pStyle w:val="ListParagraph"/>
              <w:numPr>
                <w:ilvl w:val="0"/>
                <w:numId w:val="1"/>
              </w:numPr>
              <w:jc w:val="center"/>
            </w:pPr>
          </w:p>
        </w:tc>
        <w:tc>
          <w:tcPr>
            <w:tcW w:w="2254" w:type="dxa"/>
            <w:vAlign w:val="center"/>
          </w:tcPr>
          <w:p w14:paraId="482595CF" w14:textId="77777777" w:rsidR="00A039BA" w:rsidRDefault="00A039BA" w:rsidP="00A039BA">
            <w:pPr>
              <w:jc w:val="center"/>
            </w:pPr>
            <w:r>
              <w:t xml:space="preserve">$5 Million – </w:t>
            </w:r>
          </w:p>
          <w:p w14:paraId="64F10701" w14:textId="77777777" w:rsidR="00A039BA" w:rsidRDefault="00A039BA" w:rsidP="00A039BA">
            <w:pPr>
              <w:jc w:val="center"/>
            </w:pPr>
            <w:r>
              <w:t>$6 Million</w:t>
            </w:r>
          </w:p>
        </w:tc>
        <w:tc>
          <w:tcPr>
            <w:tcW w:w="1849" w:type="dxa"/>
            <w:vAlign w:val="center"/>
          </w:tcPr>
          <w:p w14:paraId="0DA6A548" w14:textId="77777777" w:rsidR="00A039BA" w:rsidRDefault="00A039BA" w:rsidP="00A039BA">
            <w:pPr>
              <w:jc w:val="center"/>
            </w:pPr>
            <w:r>
              <w:t>$10,000</w:t>
            </w:r>
          </w:p>
        </w:tc>
        <w:tc>
          <w:tcPr>
            <w:tcW w:w="1701" w:type="dxa"/>
            <w:vAlign w:val="center"/>
          </w:tcPr>
          <w:p w14:paraId="4D1F6E8E" w14:textId="77777777" w:rsidR="00A039BA" w:rsidRDefault="00A039BA" w:rsidP="00A039BA">
            <w:pPr>
              <w:jc w:val="center"/>
            </w:pPr>
            <w:r>
              <w:t>$15,000</w:t>
            </w:r>
          </w:p>
        </w:tc>
        <w:tc>
          <w:tcPr>
            <w:tcW w:w="1842" w:type="dxa"/>
            <w:vAlign w:val="center"/>
          </w:tcPr>
          <w:p w14:paraId="49E12EA7" w14:textId="77777777" w:rsidR="00A039BA" w:rsidRDefault="00A039BA" w:rsidP="00A039BA">
            <w:pPr>
              <w:jc w:val="center"/>
            </w:pPr>
            <w:r>
              <w:t>$25,000</w:t>
            </w:r>
          </w:p>
        </w:tc>
        <w:tc>
          <w:tcPr>
            <w:tcW w:w="1965" w:type="dxa"/>
            <w:vAlign w:val="center"/>
          </w:tcPr>
          <w:p w14:paraId="5EC79A2D" w14:textId="77777777" w:rsidR="00A039BA" w:rsidRDefault="00A039BA" w:rsidP="00A039BA">
            <w:pPr>
              <w:jc w:val="center"/>
            </w:pPr>
            <w:r>
              <w:t>3</w:t>
            </w:r>
          </w:p>
        </w:tc>
      </w:tr>
      <w:tr w:rsidR="00A039BA" w14:paraId="1F1B0552" w14:textId="77777777" w:rsidTr="00A039BA">
        <w:trPr>
          <w:trHeight w:val="243"/>
        </w:trPr>
        <w:tc>
          <w:tcPr>
            <w:tcW w:w="854" w:type="dxa"/>
            <w:vAlign w:val="center"/>
          </w:tcPr>
          <w:p w14:paraId="0B1FF797" w14:textId="77777777" w:rsidR="00A039BA" w:rsidRDefault="00A039BA" w:rsidP="00A039BA">
            <w:pPr>
              <w:pStyle w:val="ListParagraph"/>
              <w:numPr>
                <w:ilvl w:val="0"/>
                <w:numId w:val="1"/>
              </w:numPr>
              <w:jc w:val="center"/>
            </w:pPr>
          </w:p>
        </w:tc>
        <w:tc>
          <w:tcPr>
            <w:tcW w:w="2254" w:type="dxa"/>
            <w:vAlign w:val="center"/>
          </w:tcPr>
          <w:p w14:paraId="646A1613" w14:textId="77777777" w:rsidR="00A039BA" w:rsidRDefault="00A039BA" w:rsidP="00A039BA">
            <w:pPr>
              <w:jc w:val="center"/>
            </w:pPr>
            <w:r>
              <w:t xml:space="preserve">$6 Million – </w:t>
            </w:r>
          </w:p>
          <w:p w14:paraId="54DDB5E9" w14:textId="77777777" w:rsidR="00A039BA" w:rsidRDefault="00A039BA" w:rsidP="00A039BA">
            <w:pPr>
              <w:jc w:val="center"/>
            </w:pPr>
            <w:r>
              <w:t>$7 Million</w:t>
            </w:r>
          </w:p>
        </w:tc>
        <w:tc>
          <w:tcPr>
            <w:tcW w:w="1849" w:type="dxa"/>
            <w:vAlign w:val="center"/>
          </w:tcPr>
          <w:p w14:paraId="589891C5" w14:textId="77777777" w:rsidR="00A039BA" w:rsidRDefault="00A039BA" w:rsidP="00A039BA">
            <w:pPr>
              <w:jc w:val="center"/>
            </w:pPr>
            <w:r>
              <w:t>$10,000</w:t>
            </w:r>
          </w:p>
        </w:tc>
        <w:tc>
          <w:tcPr>
            <w:tcW w:w="1701" w:type="dxa"/>
            <w:vAlign w:val="center"/>
          </w:tcPr>
          <w:p w14:paraId="701D2282" w14:textId="77777777" w:rsidR="00A039BA" w:rsidRDefault="00A039BA" w:rsidP="00A039BA">
            <w:pPr>
              <w:jc w:val="center"/>
            </w:pPr>
            <w:r>
              <w:t>$20,000</w:t>
            </w:r>
          </w:p>
        </w:tc>
        <w:tc>
          <w:tcPr>
            <w:tcW w:w="1842" w:type="dxa"/>
            <w:vAlign w:val="center"/>
          </w:tcPr>
          <w:p w14:paraId="28C1BD4E" w14:textId="77777777" w:rsidR="00A039BA" w:rsidRDefault="00A039BA" w:rsidP="00A039BA">
            <w:pPr>
              <w:jc w:val="center"/>
            </w:pPr>
            <w:r>
              <w:t>$30,000</w:t>
            </w:r>
          </w:p>
        </w:tc>
        <w:tc>
          <w:tcPr>
            <w:tcW w:w="1965" w:type="dxa"/>
            <w:vAlign w:val="center"/>
          </w:tcPr>
          <w:p w14:paraId="2B88185A" w14:textId="77777777" w:rsidR="00A039BA" w:rsidRDefault="00A039BA" w:rsidP="00A039BA">
            <w:pPr>
              <w:jc w:val="center"/>
            </w:pPr>
            <w:r>
              <w:t>3</w:t>
            </w:r>
          </w:p>
        </w:tc>
      </w:tr>
      <w:tr w:rsidR="00A039BA" w14:paraId="42511774" w14:textId="77777777" w:rsidTr="00A039BA">
        <w:trPr>
          <w:trHeight w:val="243"/>
        </w:trPr>
        <w:tc>
          <w:tcPr>
            <w:tcW w:w="854" w:type="dxa"/>
            <w:vAlign w:val="center"/>
          </w:tcPr>
          <w:p w14:paraId="6AA7DF59" w14:textId="77777777" w:rsidR="00A039BA" w:rsidRDefault="00A039BA" w:rsidP="00A039BA">
            <w:pPr>
              <w:pStyle w:val="ListParagraph"/>
              <w:numPr>
                <w:ilvl w:val="0"/>
                <w:numId w:val="1"/>
              </w:numPr>
              <w:jc w:val="center"/>
            </w:pPr>
          </w:p>
        </w:tc>
        <w:tc>
          <w:tcPr>
            <w:tcW w:w="2254" w:type="dxa"/>
            <w:vAlign w:val="center"/>
          </w:tcPr>
          <w:p w14:paraId="45303AE4" w14:textId="77777777" w:rsidR="00A039BA" w:rsidRDefault="00A039BA" w:rsidP="00A039BA">
            <w:pPr>
              <w:jc w:val="center"/>
            </w:pPr>
            <w:r>
              <w:t xml:space="preserve">$7 Million – </w:t>
            </w:r>
          </w:p>
          <w:p w14:paraId="66500355" w14:textId="77777777" w:rsidR="00A039BA" w:rsidRDefault="00A039BA" w:rsidP="00A039BA">
            <w:pPr>
              <w:jc w:val="center"/>
            </w:pPr>
            <w:r>
              <w:t>$8 Million</w:t>
            </w:r>
          </w:p>
        </w:tc>
        <w:tc>
          <w:tcPr>
            <w:tcW w:w="1849" w:type="dxa"/>
            <w:vAlign w:val="center"/>
          </w:tcPr>
          <w:p w14:paraId="269CD129" w14:textId="77777777" w:rsidR="00A039BA" w:rsidRDefault="00A039BA" w:rsidP="00A039BA">
            <w:pPr>
              <w:jc w:val="center"/>
            </w:pPr>
            <w:r>
              <w:t>$10,000</w:t>
            </w:r>
          </w:p>
        </w:tc>
        <w:tc>
          <w:tcPr>
            <w:tcW w:w="1701" w:type="dxa"/>
            <w:vAlign w:val="center"/>
          </w:tcPr>
          <w:p w14:paraId="6910E058" w14:textId="77777777" w:rsidR="00A039BA" w:rsidRDefault="00A039BA" w:rsidP="00A039BA">
            <w:pPr>
              <w:jc w:val="center"/>
            </w:pPr>
            <w:r>
              <w:t>$25,000</w:t>
            </w:r>
          </w:p>
        </w:tc>
        <w:tc>
          <w:tcPr>
            <w:tcW w:w="1842" w:type="dxa"/>
            <w:vAlign w:val="center"/>
          </w:tcPr>
          <w:p w14:paraId="477B70A0" w14:textId="77777777" w:rsidR="00A039BA" w:rsidRDefault="00A039BA" w:rsidP="00A039BA">
            <w:pPr>
              <w:jc w:val="center"/>
            </w:pPr>
            <w:r>
              <w:t>$35,000</w:t>
            </w:r>
          </w:p>
        </w:tc>
        <w:tc>
          <w:tcPr>
            <w:tcW w:w="1965" w:type="dxa"/>
            <w:vAlign w:val="center"/>
          </w:tcPr>
          <w:p w14:paraId="659C901A" w14:textId="77777777" w:rsidR="00A039BA" w:rsidRDefault="00A039BA" w:rsidP="00A039BA">
            <w:pPr>
              <w:jc w:val="center"/>
            </w:pPr>
            <w:r>
              <w:t>3</w:t>
            </w:r>
          </w:p>
        </w:tc>
      </w:tr>
      <w:tr w:rsidR="00A039BA" w14:paraId="0ED9D14D" w14:textId="77777777" w:rsidTr="00A039BA">
        <w:trPr>
          <w:trHeight w:val="243"/>
        </w:trPr>
        <w:tc>
          <w:tcPr>
            <w:tcW w:w="854" w:type="dxa"/>
            <w:vAlign w:val="center"/>
          </w:tcPr>
          <w:p w14:paraId="3BFD8718" w14:textId="77777777" w:rsidR="00A039BA" w:rsidRDefault="00A039BA" w:rsidP="00A039BA">
            <w:pPr>
              <w:pStyle w:val="ListParagraph"/>
              <w:numPr>
                <w:ilvl w:val="0"/>
                <w:numId w:val="1"/>
              </w:numPr>
              <w:jc w:val="center"/>
            </w:pPr>
          </w:p>
        </w:tc>
        <w:tc>
          <w:tcPr>
            <w:tcW w:w="2254" w:type="dxa"/>
            <w:vAlign w:val="center"/>
          </w:tcPr>
          <w:p w14:paraId="08348847" w14:textId="77777777" w:rsidR="00A039BA" w:rsidRDefault="00A039BA" w:rsidP="00A039BA">
            <w:pPr>
              <w:jc w:val="center"/>
            </w:pPr>
            <w:r>
              <w:t xml:space="preserve">$8 Million – </w:t>
            </w:r>
          </w:p>
          <w:p w14:paraId="625CB620" w14:textId="77777777" w:rsidR="00A039BA" w:rsidRDefault="00A039BA" w:rsidP="00A039BA">
            <w:pPr>
              <w:jc w:val="center"/>
            </w:pPr>
            <w:r>
              <w:t>$10 Million</w:t>
            </w:r>
          </w:p>
        </w:tc>
        <w:tc>
          <w:tcPr>
            <w:tcW w:w="1849" w:type="dxa"/>
            <w:vAlign w:val="center"/>
          </w:tcPr>
          <w:p w14:paraId="19C3DB85" w14:textId="77777777" w:rsidR="00A039BA" w:rsidRDefault="00A039BA" w:rsidP="00A039BA">
            <w:pPr>
              <w:jc w:val="center"/>
            </w:pPr>
            <w:r>
              <w:t>$10,000</w:t>
            </w:r>
          </w:p>
        </w:tc>
        <w:tc>
          <w:tcPr>
            <w:tcW w:w="1701" w:type="dxa"/>
            <w:vAlign w:val="center"/>
          </w:tcPr>
          <w:p w14:paraId="09C93464" w14:textId="77777777" w:rsidR="00A039BA" w:rsidRDefault="00A039BA" w:rsidP="00A039BA">
            <w:pPr>
              <w:jc w:val="center"/>
            </w:pPr>
            <w:r>
              <w:t>$30,000</w:t>
            </w:r>
          </w:p>
        </w:tc>
        <w:tc>
          <w:tcPr>
            <w:tcW w:w="1842" w:type="dxa"/>
            <w:vAlign w:val="center"/>
          </w:tcPr>
          <w:p w14:paraId="06EBA737" w14:textId="77777777" w:rsidR="00A039BA" w:rsidRDefault="00A039BA" w:rsidP="00A039BA">
            <w:pPr>
              <w:jc w:val="center"/>
            </w:pPr>
            <w:r>
              <w:t>$40,000</w:t>
            </w:r>
          </w:p>
        </w:tc>
        <w:tc>
          <w:tcPr>
            <w:tcW w:w="1965" w:type="dxa"/>
            <w:vAlign w:val="center"/>
          </w:tcPr>
          <w:p w14:paraId="197A9604" w14:textId="77777777" w:rsidR="00A039BA" w:rsidRDefault="00A039BA" w:rsidP="00A039BA">
            <w:pPr>
              <w:jc w:val="center"/>
            </w:pPr>
            <w:r>
              <w:t>3</w:t>
            </w:r>
          </w:p>
        </w:tc>
      </w:tr>
      <w:tr w:rsidR="00A039BA" w14:paraId="4BEDFFAC" w14:textId="77777777" w:rsidTr="00A039BA">
        <w:trPr>
          <w:trHeight w:val="412"/>
        </w:trPr>
        <w:tc>
          <w:tcPr>
            <w:tcW w:w="854" w:type="dxa"/>
            <w:vAlign w:val="center"/>
          </w:tcPr>
          <w:p w14:paraId="553F3324" w14:textId="77777777" w:rsidR="00A039BA" w:rsidRDefault="00A039BA" w:rsidP="00A039BA">
            <w:pPr>
              <w:pStyle w:val="ListParagraph"/>
              <w:numPr>
                <w:ilvl w:val="0"/>
                <w:numId w:val="1"/>
              </w:numPr>
              <w:jc w:val="center"/>
            </w:pPr>
          </w:p>
        </w:tc>
        <w:tc>
          <w:tcPr>
            <w:tcW w:w="2254" w:type="dxa"/>
            <w:vAlign w:val="center"/>
          </w:tcPr>
          <w:p w14:paraId="7499C072" w14:textId="77777777" w:rsidR="00A039BA" w:rsidRDefault="00A039BA" w:rsidP="00A039BA">
            <w:pPr>
              <w:jc w:val="center"/>
            </w:pPr>
            <w:r>
              <w:t>$10 Million +</w:t>
            </w:r>
          </w:p>
        </w:tc>
        <w:tc>
          <w:tcPr>
            <w:tcW w:w="1849" w:type="dxa"/>
            <w:vAlign w:val="center"/>
          </w:tcPr>
          <w:p w14:paraId="4978C37C" w14:textId="77777777" w:rsidR="00A039BA" w:rsidRDefault="00A039BA" w:rsidP="00A039BA">
            <w:pPr>
              <w:jc w:val="center"/>
            </w:pPr>
            <w:r>
              <w:t>$10,000</w:t>
            </w:r>
          </w:p>
        </w:tc>
        <w:tc>
          <w:tcPr>
            <w:tcW w:w="1701" w:type="dxa"/>
            <w:vAlign w:val="center"/>
          </w:tcPr>
          <w:p w14:paraId="38F03F71" w14:textId="77777777" w:rsidR="00A039BA" w:rsidRDefault="00A039BA" w:rsidP="00A039BA">
            <w:pPr>
              <w:jc w:val="center"/>
            </w:pPr>
            <w:r>
              <w:t>$40,000</w:t>
            </w:r>
          </w:p>
        </w:tc>
        <w:tc>
          <w:tcPr>
            <w:tcW w:w="1842" w:type="dxa"/>
            <w:vAlign w:val="center"/>
          </w:tcPr>
          <w:p w14:paraId="73BEB242" w14:textId="77777777" w:rsidR="00A039BA" w:rsidRDefault="00A039BA" w:rsidP="00A039BA">
            <w:pPr>
              <w:jc w:val="center"/>
            </w:pPr>
            <w:r>
              <w:t>$50,000</w:t>
            </w:r>
          </w:p>
        </w:tc>
        <w:tc>
          <w:tcPr>
            <w:tcW w:w="1965" w:type="dxa"/>
            <w:vAlign w:val="center"/>
          </w:tcPr>
          <w:p w14:paraId="75C97081" w14:textId="77777777" w:rsidR="00A039BA" w:rsidRDefault="00A039BA" w:rsidP="00A039BA">
            <w:pPr>
              <w:jc w:val="center"/>
            </w:pPr>
            <w:r>
              <w:t>3</w:t>
            </w:r>
          </w:p>
        </w:tc>
      </w:tr>
    </w:tbl>
    <w:p w14:paraId="132B93E0" w14:textId="09D4B0CD" w:rsidR="001A2600" w:rsidRDefault="001A2600" w:rsidP="001A2600"/>
    <w:p w14:paraId="3F8F5355" w14:textId="787CB9D2" w:rsidR="001A2600" w:rsidRDefault="001A2600" w:rsidP="001A2600"/>
    <w:tbl>
      <w:tblPr>
        <w:tblStyle w:val="TableGrid"/>
        <w:tblpPr w:leftFromText="180" w:rightFromText="180" w:vertAnchor="text" w:horzAnchor="margin" w:tblpXSpec="center" w:tblpY="309"/>
        <w:tblW w:w="10485" w:type="dxa"/>
        <w:tblLook w:val="04A0" w:firstRow="1" w:lastRow="0" w:firstColumn="1" w:lastColumn="0" w:noHBand="0" w:noVBand="1"/>
      </w:tblPr>
      <w:tblGrid>
        <w:gridCol w:w="10485"/>
      </w:tblGrid>
      <w:tr w:rsidR="00A039BA" w14:paraId="07D7F375" w14:textId="77777777" w:rsidTr="00A039BA">
        <w:trPr>
          <w:trHeight w:val="340"/>
        </w:trPr>
        <w:tc>
          <w:tcPr>
            <w:tcW w:w="10485" w:type="dxa"/>
            <w:vAlign w:val="center"/>
          </w:tcPr>
          <w:p w14:paraId="6313C0CA" w14:textId="77777777" w:rsidR="00A039BA" w:rsidRPr="00820C84" w:rsidRDefault="00A039BA" w:rsidP="00A039BA">
            <w:pPr>
              <w:jc w:val="center"/>
              <w:rPr>
                <w:b/>
                <w:bCs/>
              </w:rPr>
            </w:pPr>
            <w:r w:rsidRPr="00820C84">
              <w:rPr>
                <w:b/>
                <w:bCs/>
              </w:rPr>
              <w:t>OPTION 3: (YOU FIND THE PROPERTY) WE BID ON YOUR BEHALF</w:t>
            </w:r>
          </w:p>
        </w:tc>
      </w:tr>
    </w:tbl>
    <w:p w14:paraId="63F1943D" w14:textId="0476383D" w:rsidR="001A2600" w:rsidRDefault="001A2600" w:rsidP="001A2600"/>
    <w:tbl>
      <w:tblPr>
        <w:tblStyle w:val="TableGrid"/>
        <w:tblpPr w:leftFromText="180" w:rightFromText="180" w:vertAnchor="text" w:horzAnchor="margin" w:tblpXSpec="center" w:tblpY="-41"/>
        <w:tblW w:w="10485" w:type="dxa"/>
        <w:tblLook w:val="04A0" w:firstRow="1" w:lastRow="0" w:firstColumn="1" w:lastColumn="0" w:noHBand="0" w:noVBand="1"/>
      </w:tblPr>
      <w:tblGrid>
        <w:gridCol w:w="846"/>
        <w:gridCol w:w="2268"/>
        <w:gridCol w:w="1843"/>
        <w:gridCol w:w="1701"/>
        <w:gridCol w:w="3827"/>
      </w:tblGrid>
      <w:tr w:rsidR="00A039BA" w14:paraId="7EC814EE" w14:textId="77777777" w:rsidTr="00A039BA">
        <w:trPr>
          <w:trHeight w:val="551"/>
        </w:trPr>
        <w:tc>
          <w:tcPr>
            <w:tcW w:w="846" w:type="dxa"/>
            <w:vAlign w:val="center"/>
          </w:tcPr>
          <w:p w14:paraId="0846E3F6" w14:textId="77777777" w:rsidR="00A039BA" w:rsidRDefault="00A039BA" w:rsidP="00A039BA">
            <w:pPr>
              <w:pStyle w:val="ListParagraph"/>
              <w:numPr>
                <w:ilvl w:val="0"/>
                <w:numId w:val="1"/>
              </w:numPr>
              <w:jc w:val="center"/>
            </w:pPr>
          </w:p>
        </w:tc>
        <w:tc>
          <w:tcPr>
            <w:tcW w:w="2268" w:type="dxa"/>
            <w:vAlign w:val="center"/>
          </w:tcPr>
          <w:p w14:paraId="22A41BED" w14:textId="77777777" w:rsidR="00A039BA" w:rsidRPr="008A23FD" w:rsidRDefault="00A039BA" w:rsidP="00A039BA">
            <w:pPr>
              <w:jc w:val="center"/>
              <w:rPr>
                <w:b/>
                <w:bCs/>
              </w:rPr>
            </w:pPr>
            <w:r w:rsidRPr="008A23FD">
              <w:rPr>
                <w:b/>
                <w:bCs/>
              </w:rPr>
              <w:t>Bidding at Auction</w:t>
            </w:r>
          </w:p>
        </w:tc>
        <w:tc>
          <w:tcPr>
            <w:tcW w:w="1843" w:type="dxa"/>
            <w:vAlign w:val="center"/>
          </w:tcPr>
          <w:p w14:paraId="0CD0187C" w14:textId="77777777" w:rsidR="00A039BA" w:rsidRDefault="00A039BA" w:rsidP="00A039BA">
            <w:pPr>
              <w:jc w:val="center"/>
            </w:pPr>
            <w:r>
              <w:t>$500</w:t>
            </w:r>
          </w:p>
        </w:tc>
        <w:tc>
          <w:tcPr>
            <w:tcW w:w="1701" w:type="dxa"/>
            <w:vAlign w:val="center"/>
          </w:tcPr>
          <w:p w14:paraId="2648082B" w14:textId="77777777" w:rsidR="00A039BA" w:rsidRDefault="00A039BA" w:rsidP="00A039BA">
            <w:pPr>
              <w:jc w:val="center"/>
            </w:pPr>
            <w:r>
              <w:t>$380</w:t>
            </w:r>
          </w:p>
        </w:tc>
        <w:tc>
          <w:tcPr>
            <w:tcW w:w="3827" w:type="dxa"/>
            <w:vAlign w:val="center"/>
          </w:tcPr>
          <w:p w14:paraId="346E1929" w14:textId="77777777" w:rsidR="00A039BA" w:rsidRDefault="00A039BA" w:rsidP="00A039BA">
            <w:pPr>
              <w:jc w:val="center"/>
            </w:pPr>
            <w:r>
              <w:t>$880</w:t>
            </w:r>
          </w:p>
        </w:tc>
      </w:tr>
    </w:tbl>
    <w:p w14:paraId="46582BF7" w14:textId="3F9B7839" w:rsidR="00A039BA" w:rsidRDefault="00A039BA" w:rsidP="001A2600"/>
    <w:p w14:paraId="4A600636" w14:textId="60DB27D9" w:rsidR="00A039BA" w:rsidRDefault="00A039BA" w:rsidP="001A2600"/>
    <w:p w14:paraId="52948EB1" w14:textId="77777777" w:rsidR="00A039BA" w:rsidRDefault="00A039BA" w:rsidP="001A2600"/>
    <w:sectPr w:rsidR="00A039B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s Gothic MT">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8C3170"/>
    <w:multiLevelType w:val="hybridMultilevel"/>
    <w:tmpl w:val="975626DA"/>
    <w:lvl w:ilvl="0" w:tplc="821E5C34">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E2741"/>
    <w:rsid w:val="000074B0"/>
    <w:rsid w:val="00090BFA"/>
    <w:rsid w:val="000B7960"/>
    <w:rsid w:val="000C171F"/>
    <w:rsid w:val="000C70F3"/>
    <w:rsid w:val="000F0FDF"/>
    <w:rsid w:val="001A2600"/>
    <w:rsid w:val="001B4F6D"/>
    <w:rsid w:val="00280D98"/>
    <w:rsid w:val="002E2DF7"/>
    <w:rsid w:val="003168E4"/>
    <w:rsid w:val="00333999"/>
    <w:rsid w:val="003E4402"/>
    <w:rsid w:val="003F58DD"/>
    <w:rsid w:val="00430241"/>
    <w:rsid w:val="00441C38"/>
    <w:rsid w:val="00447455"/>
    <w:rsid w:val="0055481E"/>
    <w:rsid w:val="00575D89"/>
    <w:rsid w:val="0057689C"/>
    <w:rsid w:val="005B3B1A"/>
    <w:rsid w:val="005B4B9B"/>
    <w:rsid w:val="005D0754"/>
    <w:rsid w:val="00673E03"/>
    <w:rsid w:val="006A7504"/>
    <w:rsid w:val="00750494"/>
    <w:rsid w:val="00820074"/>
    <w:rsid w:val="008C556D"/>
    <w:rsid w:val="008E2741"/>
    <w:rsid w:val="00947116"/>
    <w:rsid w:val="00994F2D"/>
    <w:rsid w:val="009E3A37"/>
    <w:rsid w:val="00A039BA"/>
    <w:rsid w:val="00A165EE"/>
    <w:rsid w:val="00A6024F"/>
    <w:rsid w:val="00A612FB"/>
    <w:rsid w:val="00AC6E08"/>
    <w:rsid w:val="00B92C13"/>
    <w:rsid w:val="00BE602C"/>
    <w:rsid w:val="00C138FE"/>
    <w:rsid w:val="00C9579E"/>
    <w:rsid w:val="00C95F53"/>
    <w:rsid w:val="00D17DAB"/>
    <w:rsid w:val="00D36B75"/>
    <w:rsid w:val="00D43101"/>
    <w:rsid w:val="00D90906"/>
    <w:rsid w:val="00E35DB6"/>
    <w:rsid w:val="00EA1A28"/>
    <w:rsid w:val="00EC405A"/>
    <w:rsid w:val="00ED5670"/>
    <w:rsid w:val="00F008F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885CF"/>
  <w15:chartTrackingRefBased/>
  <w15:docId w15:val="{4ECFDC8F-0169-4218-80A6-6F5346070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2741"/>
    <w:pPr>
      <w:spacing w:after="0" w:line="240" w:lineRule="auto"/>
    </w:pPr>
  </w:style>
  <w:style w:type="character" w:styleId="Hyperlink">
    <w:name w:val="Hyperlink"/>
    <w:basedOn w:val="DefaultParagraphFont"/>
    <w:uiPriority w:val="99"/>
    <w:unhideWhenUsed/>
    <w:rsid w:val="008E2741"/>
    <w:rPr>
      <w:color w:val="0000FF" w:themeColor="hyperlink"/>
      <w:u w:val="single"/>
    </w:rPr>
  </w:style>
  <w:style w:type="character" w:styleId="UnresolvedMention">
    <w:name w:val="Unresolved Mention"/>
    <w:basedOn w:val="DefaultParagraphFont"/>
    <w:uiPriority w:val="99"/>
    <w:semiHidden/>
    <w:unhideWhenUsed/>
    <w:rsid w:val="008E2741"/>
    <w:rPr>
      <w:color w:val="605E5C"/>
      <w:shd w:val="clear" w:color="auto" w:fill="E1DFDD"/>
    </w:rPr>
  </w:style>
  <w:style w:type="table" w:styleId="TableGrid">
    <w:name w:val="Table Grid"/>
    <w:basedOn w:val="TableNormal"/>
    <w:uiPriority w:val="39"/>
    <w:rsid w:val="001A2600"/>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2600"/>
    <w:pPr>
      <w:spacing w:after="0" w:line="240" w:lineRule="auto"/>
      <w:ind w:left="720"/>
      <w:contextualSpacing/>
    </w:pPr>
    <w:rPr>
      <w:sz w:val="24"/>
      <w:szCs w:val="24"/>
    </w:rPr>
  </w:style>
  <w:style w:type="paragraph" w:styleId="BalloonText">
    <w:name w:val="Balloon Text"/>
    <w:basedOn w:val="Normal"/>
    <w:link w:val="BalloonTextChar"/>
    <w:uiPriority w:val="99"/>
    <w:semiHidden/>
    <w:unhideWhenUsed/>
    <w:rsid w:val="00673E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3E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5609396">
      <w:bodyDiv w:val="1"/>
      <w:marLeft w:val="0"/>
      <w:marRight w:val="0"/>
      <w:marTop w:val="0"/>
      <w:marBottom w:val="0"/>
      <w:divBdr>
        <w:top w:val="none" w:sz="0" w:space="0" w:color="auto"/>
        <w:left w:val="none" w:sz="0" w:space="0" w:color="auto"/>
        <w:bottom w:val="none" w:sz="0" w:space="0" w:color="auto"/>
        <w:right w:val="none" w:sz="0" w:space="0" w:color="auto"/>
      </w:divBdr>
      <w:divsChild>
        <w:div w:id="112525798">
          <w:marLeft w:val="0"/>
          <w:marRight w:val="0"/>
          <w:marTop w:val="0"/>
          <w:marBottom w:val="446"/>
          <w:divBdr>
            <w:top w:val="none" w:sz="0" w:space="0" w:color="auto"/>
            <w:left w:val="none" w:sz="0" w:space="0" w:color="auto"/>
            <w:bottom w:val="none" w:sz="0" w:space="0" w:color="auto"/>
            <w:right w:val="none" w:sz="0" w:space="0" w:color="auto"/>
          </w:divBdr>
          <w:divsChild>
            <w:div w:id="780882950">
              <w:marLeft w:val="0"/>
              <w:marRight w:val="0"/>
              <w:marTop w:val="0"/>
              <w:marBottom w:val="0"/>
              <w:divBdr>
                <w:top w:val="none" w:sz="0" w:space="0" w:color="auto"/>
                <w:left w:val="none" w:sz="0" w:space="0" w:color="auto"/>
                <w:bottom w:val="none" w:sz="0" w:space="0" w:color="auto"/>
                <w:right w:val="none" w:sz="0" w:space="0" w:color="auto"/>
              </w:divBdr>
            </w:div>
          </w:divsChild>
        </w:div>
        <w:div w:id="1736661126">
          <w:marLeft w:val="0"/>
          <w:marRight w:val="0"/>
          <w:marTop w:val="0"/>
          <w:marBottom w:val="446"/>
          <w:divBdr>
            <w:top w:val="none" w:sz="0" w:space="0" w:color="auto"/>
            <w:left w:val="none" w:sz="0" w:space="0" w:color="auto"/>
            <w:bottom w:val="none" w:sz="0" w:space="0" w:color="auto"/>
            <w:right w:val="none" w:sz="0" w:space="0" w:color="auto"/>
          </w:divBdr>
          <w:divsChild>
            <w:div w:id="976687408">
              <w:marLeft w:val="0"/>
              <w:marRight w:val="0"/>
              <w:marTop w:val="0"/>
              <w:marBottom w:val="0"/>
              <w:divBdr>
                <w:top w:val="none" w:sz="0" w:space="0" w:color="auto"/>
                <w:left w:val="none" w:sz="0" w:space="0" w:color="auto"/>
                <w:bottom w:val="none" w:sz="0" w:space="0" w:color="auto"/>
                <w:right w:val="none" w:sz="0" w:space="0" w:color="auto"/>
              </w:divBdr>
            </w:div>
          </w:divsChild>
        </w:div>
        <w:div w:id="2077240199">
          <w:marLeft w:val="0"/>
          <w:marRight w:val="0"/>
          <w:marTop w:val="0"/>
          <w:marBottom w:val="446"/>
          <w:divBdr>
            <w:top w:val="none" w:sz="0" w:space="0" w:color="auto"/>
            <w:left w:val="none" w:sz="0" w:space="0" w:color="auto"/>
            <w:bottom w:val="none" w:sz="0" w:space="0" w:color="auto"/>
            <w:right w:val="none" w:sz="0" w:space="0" w:color="auto"/>
          </w:divBdr>
          <w:divsChild>
            <w:div w:id="988678618">
              <w:marLeft w:val="0"/>
              <w:marRight w:val="0"/>
              <w:marTop w:val="0"/>
              <w:marBottom w:val="0"/>
              <w:divBdr>
                <w:top w:val="none" w:sz="0" w:space="0" w:color="auto"/>
                <w:left w:val="none" w:sz="0" w:space="0" w:color="auto"/>
                <w:bottom w:val="none" w:sz="0" w:space="0" w:color="auto"/>
                <w:right w:val="none" w:sz="0" w:space="0" w:color="auto"/>
              </w:divBdr>
            </w:div>
          </w:divsChild>
        </w:div>
        <w:div w:id="494218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1</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sue martin</dc:creator>
  <cp:keywords/>
  <dc:description/>
  <cp:lastModifiedBy>sue martin</cp:lastModifiedBy>
  <cp:revision>46</cp:revision>
  <cp:lastPrinted>2020-01-15T07:11:00Z</cp:lastPrinted>
  <dcterms:created xsi:type="dcterms:W3CDTF">2020-01-15T00:08:00Z</dcterms:created>
  <dcterms:modified xsi:type="dcterms:W3CDTF">2020-01-15T07:12:00Z</dcterms:modified>
</cp:coreProperties>
</file>